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7202" w14:textId="77777777" w:rsidR="00D3539E" w:rsidRPr="00214113" w:rsidRDefault="00D3539E" w:rsidP="00D3539E">
      <w:pPr>
        <w:spacing w:after="0"/>
        <w:jc w:val="center"/>
        <w:rPr>
          <w:b/>
          <w:color w:val="000000" w:themeColor="text1"/>
          <w:sz w:val="32"/>
          <w:szCs w:val="32"/>
        </w:rPr>
      </w:pPr>
      <w:r w:rsidRPr="00214113">
        <w:rPr>
          <w:b/>
          <w:color w:val="000000" w:themeColor="text1"/>
          <w:sz w:val="32"/>
          <w:szCs w:val="32"/>
        </w:rPr>
        <w:t>R.P.I BELLENGREVILLE – VIMONT</w:t>
      </w:r>
    </w:p>
    <w:p w14:paraId="0D7586E7" w14:textId="0CADB315" w:rsidR="00D3539E" w:rsidRDefault="00D3539E" w:rsidP="00D3539E">
      <w:pPr>
        <w:spacing w:after="0"/>
        <w:jc w:val="center"/>
        <w:rPr>
          <w:b/>
          <w:color w:val="000000" w:themeColor="text1"/>
          <w:sz w:val="32"/>
          <w:szCs w:val="32"/>
        </w:rPr>
      </w:pPr>
      <w:r w:rsidRPr="00214113">
        <w:rPr>
          <w:b/>
          <w:color w:val="000000" w:themeColor="text1"/>
          <w:sz w:val="32"/>
          <w:szCs w:val="32"/>
        </w:rPr>
        <w:t>REGLEMENT INTERIEUR DES SERVICES PERISCOLAIRES</w:t>
      </w:r>
      <w:r w:rsidR="00770154">
        <w:rPr>
          <w:b/>
          <w:color w:val="000000" w:themeColor="text1"/>
          <w:sz w:val="32"/>
          <w:szCs w:val="32"/>
        </w:rPr>
        <w:t xml:space="preserve"> ET EXTRASCOLAIRES</w:t>
      </w:r>
    </w:p>
    <w:p w14:paraId="0FD01E22" w14:textId="77777777" w:rsidR="008C26C0" w:rsidRPr="00795DFF" w:rsidRDefault="008C26C0" w:rsidP="00D3539E">
      <w:pPr>
        <w:spacing w:after="0"/>
        <w:jc w:val="center"/>
        <w:rPr>
          <w:b/>
          <w:color w:val="538135" w:themeColor="accent6" w:themeShade="BF"/>
          <w:sz w:val="32"/>
          <w:szCs w:val="32"/>
        </w:rPr>
      </w:pPr>
    </w:p>
    <w:p w14:paraId="442271F4" w14:textId="16B5BB03" w:rsidR="008C26C0"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t>Les inscriptions ne pourront être effectives que si les paiements de</w:t>
      </w:r>
      <w:r>
        <w:rPr>
          <w:rFonts w:ascii="Times New Roman" w:hAnsi="Times New Roman" w:cs="Times New Roman"/>
          <w:sz w:val="24"/>
          <w:szCs w:val="24"/>
        </w:rPr>
        <w:t xml:space="preserve"> l'année précédente sont soldés et l’accès aux réservations ne sera possible que si l’inscription a été validée par le service périscolaire</w:t>
      </w:r>
      <w:r w:rsidR="007A6290">
        <w:rPr>
          <w:rFonts w:ascii="Times New Roman" w:hAnsi="Times New Roman" w:cs="Times New Roman"/>
          <w:sz w:val="24"/>
          <w:szCs w:val="24"/>
        </w:rPr>
        <w:t xml:space="preserve"> (dossier complet).</w:t>
      </w:r>
    </w:p>
    <w:p w14:paraId="403DB043" w14:textId="713EE87F" w:rsidR="008F6147" w:rsidRDefault="008F6147" w:rsidP="008C26C0">
      <w:pPr>
        <w:jc w:val="both"/>
        <w:rPr>
          <w:rFonts w:ascii="Times New Roman" w:hAnsi="Times New Roman" w:cs="Times New Roman"/>
          <w:sz w:val="24"/>
          <w:szCs w:val="24"/>
        </w:rPr>
      </w:pPr>
      <w:r>
        <w:rPr>
          <w:rFonts w:ascii="Times New Roman" w:hAnsi="Times New Roman" w:cs="Times New Roman"/>
          <w:sz w:val="24"/>
          <w:szCs w:val="24"/>
        </w:rPr>
        <w:t>Pour toute inscription, la constitution du dossier doit se faire auprès du service périscolaire ou auprès de l’accueil de la mairie de Bellengreville.</w:t>
      </w:r>
    </w:p>
    <w:p w14:paraId="156A43A4" w14:textId="298DFE7C" w:rsidR="008F6147" w:rsidRPr="00AF4D77" w:rsidRDefault="008F6147" w:rsidP="008C26C0">
      <w:pPr>
        <w:jc w:val="both"/>
        <w:rPr>
          <w:rFonts w:ascii="Times New Roman" w:hAnsi="Times New Roman" w:cs="Times New Roman"/>
          <w:sz w:val="24"/>
          <w:szCs w:val="24"/>
        </w:rPr>
      </w:pPr>
      <w:r>
        <w:rPr>
          <w:rFonts w:ascii="Times New Roman" w:hAnsi="Times New Roman" w:cs="Times New Roman"/>
          <w:sz w:val="24"/>
          <w:szCs w:val="24"/>
        </w:rPr>
        <w:t xml:space="preserve">Les familles doivent impérativement avoir rempli </w:t>
      </w:r>
      <w:r w:rsidRPr="0082010E">
        <w:rPr>
          <w:rFonts w:ascii="Times New Roman" w:hAnsi="Times New Roman" w:cs="Times New Roman"/>
          <w:b/>
          <w:bCs/>
          <w:sz w:val="24"/>
          <w:szCs w:val="24"/>
        </w:rPr>
        <w:t>la fiche d’inscription</w:t>
      </w:r>
      <w:r>
        <w:rPr>
          <w:rFonts w:ascii="Times New Roman" w:hAnsi="Times New Roman" w:cs="Times New Roman"/>
          <w:sz w:val="24"/>
          <w:szCs w:val="24"/>
        </w:rPr>
        <w:t xml:space="preserve">, </w:t>
      </w:r>
      <w:r w:rsidRPr="0082010E">
        <w:rPr>
          <w:rFonts w:ascii="Times New Roman" w:hAnsi="Times New Roman" w:cs="Times New Roman"/>
          <w:b/>
          <w:bCs/>
          <w:sz w:val="24"/>
          <w:szCs w:val="24"/>
        </w:rPr>
        <w:t>la fiche sanitaire de liaison</w:t>
      </w:r>
      <w:r>
        <w:rPr>
          <w:rFonts w:ascii="Times New Roman" w:hAnsi="Times New Roman" w:cs="Times New Roman"/>
          <w:sz w:val="24"/>
          <w:szCs w:val="24"/>
        </w:rPr>
        <w:t xml:space="preserve"> </w:t>
      </w:r>
      <w:r w:rsidR="00C175C1">
        <w:rPr>
          <w:rFonts w:ascii="Times New Roman" w:hAnsi="Times New Roman" w:cs="Times New Roman"/>
          <w:sz w:val="24"/>
          <w:szCs w:val="24"/>
        </w:rPr>
        <w:t xml:space="preserve">(accompagnée d’une photocopie du carnet de vaccination) </w:t>
      </w:r>
      <w:r>
        <w:rPr>
          <w:rFonts w:ascii="Times New Roman" w:hAnsi="Times New Roman" w:cs="Times New Roman"/>
          <w:sz w:val="24"/>
          <w:szCs w:val="24"/>
        </w:rPr>
        <w:t>et avoir fourni l’ensemble des documents</w:t>
      </w:r>
      <w:r w:rsidR="0082010E">
        <w:rPr>
          <w:rFonts w:ascii="Times New Roman" w:hAnsi="Times New Roman" w:cs="Times New Roman"/>
          <w:sz w:val="24"/>
          <w:szCs w:val="24"/>
        </w:rPr>
        <w:t xml:space="preserve"> justificatifs dont </w:t>
      </w:r>
      <w:r w:rsidR="0082010E" w:rsidRPr="0082010E">
        <w:rPr>
          <w:rFonts w:ascii="Times New Roman" w:hAnsi="Times New Roman" w:cs="Times New Roman"/>
          <w:b/>
          <w:bCs/>
          <w:sz w:val="24"/>
          <w:szCs w:val="24"/>
        </w:rPr>
        <w:t>l’attestation d’assurance responsabilité civile scolaire et/ou extrascolaire</w:t>
      </w:r>
      <w:r w:rsidR="0082010E">
        <w:rPr>
          <w:rFonts w:ascii="Times New Roman" w:hAnsi="Times New Roman" w:cs="Times New Roman"/>
          <w:sz w:val="24"/>
          <w:szCs w:val="24"/>
        </w:rPr>
        <w:t xml:space="preserve">. </w:t>
      </w:r>
      <w:r w:rsidR="0082010E" w:rsidRPr="0082010E">
        <w:rPr>
          <w:rFonts w:ascii="Times New Roman" w:hAnsi="Times New Roman" w:cs="Times New Roman"/>
          <w:b/>
          <w:bCs/>
          <w:sz w:val="24"/>
          <w:szCs w:val="24"/>
        </w:rPr>
        <w:t>Un RIB</w:t>
      </w:r>
      <w:r w:rsidR="0082010E">
        <w:rPr>
          <w:rFonts w:ascii="Times New Roman" w:hAnsi="Times New Roman" w:cs="Times New Roman"/>
          <w:sz w:val="24"/>
          <w:szCs w:val="24"/>
        </w:rPr>
        <w:t xml:space="preserve"> est également demandé aux familles qui ont opté pour le prélèvement automatique.</w:t>
      </w:r>
    </w:p>
    <w:p w14:paraId="70C50D07" w14:textId="77777777" w:rsidR="00D3539E" w:rsidRPr="00795DFF" w:rsidRDefault="00D3539E" w:rsidP="00D3539E">
      <w:pPr>
        <w:spacing w:after="0"/>
        <w:rPr>
          <w:b/>
          <w:color w:val="538135" w:themeColor="accent6" w:themeShade="BF"/>
          <w:sz w:val="32"/>
          <w:szCs w:val="32"/>
        </w:rPr>
      </w:pPr>
    </w:p>
    <w:p w14:paraId="1A853F7E" w14:textId="77777777" w:rsidR="00D3539E" w:rsidRPr="00AF4D77" w:rsidRDefault="00D3539E" w:rsidP="00D3539E">
      <w:pPr>
        <w:jc w:val="both"/>
        <w:rPr>
          <w:rFonts w:ascii="Times New Roman" w:hAnsi="Times New Roman" w:cs="Times New Roman"/>
          <w:color w:val="ED7D31" w:themeColor="accent2"/>
          <w:sz w:val="24"/>
          <w:szCs w:val="24"/>
        </w:rPr>
      </w:pPr>
      <w:r w:rsidRPr="00AF4D77">
        <w:rPr>
          <w:rFonts w:ascii="Times New Roman" w:hAnsi="Times New Roman" w:cs="Times New Roman"/>
          <w:color w:val="ED7D31" w:themeColor="accent2"/>
          <w:sz w:val="24"/>
          <w:szCs w:val="24"/>
        </w:rPr>
        <w:t>A. RESTAURATION SCOLAIRE</w:t>
      </w:r>
    </w:p>
    <w:p w14:paraId="04E1813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1- Inscriptions</w:t>
      </w:r>
    </w:p>
    <w:p w14:paraId="4964DA01" w14:textId="499F2F0A"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à la restauration scolaire, </w:t>
      </w:r>
      <w:r>
        <w:rPr>
          <w:rFonts w:ascii="Times New Roman" w:hAnsi="Times New Roman" w:cs="Times New Roman"/>
          <w:sz w:val="24"/>
          <w:szCs w:val="24"/>
        </w:rPr>
        <w:t>à compter de</w:t>
      </w:r>
      <w:r w:rsidRPr="00AF4D77">
        <w:rPr>
          <w:rFonts w:ascii="Times New Roman" w:hAnsi="Times New Roman" w:cs="Times New Roman"/>
          <w:sz w:val="24"/>
          <w:szCs w:val="24"/>
        </w:rPr>
        <w:t xml:space="preserve"> l'année </w:t>
      </w:r>
      <w:r>
        <w:rPr>
          <w:rFonts w:ascii="Times New Roman" w:hAnsi="Times New Roman" w:cs="Times New Roman"/>
          <w:sz w:val="24"/>
          <w:szCs w:val="24"/>
        </w:rPr>
        <w:t xml:space="preserve">scolaire </w:t>
      </w:r>
      <w:r w:rsidRPr="00AF4D77">
        <w:rPr>
          <w:rFonts w:ascii="Times New Roman" w:hAnsi="Times New Roman" w:cs="Times New Roman"/>
          <w:sz w:val="24"/>
          <w:szCs w:val="24"/>
        </w:rPr>
        <w:t xml:space="preserve">2020-2021, sont reçues en Mairie de Bellengreville. </w:t>
      </w:r>
      <w:r>
        <w:rPr>
          <w:rFonts w:ascii="Times New Roman" w:hAnsi="Times New Roman" w:cs="Times New Roman"/>
          <w:sz w:val="24"/>
          <w:szCs w:val="24"/>
        </w:rPr>
        <w:t xml:space="preserve">L’inscription et les réservations se font sur </w:t>
      </w:r>
      <w:r w:rsidR="008C26C0">
        <w:rPr>
          <w:rFonts w:ascii="Times New Roman" w:hAnsi="Times New Roman" w:cs="Times New Roman"/>
          <w:sz w:val="24"/>
          <w:szCs w:val="24"/>
        </w:rPr>
        <w:t>le portail parent</w:t>
      </w:r>
      <w:r>
        <w:rPr>
          <w:rFonts w:ascii="Times New Roman" w:hAnsi="Times New Roman" w:cs="Times New Roman"/>
          <w:sz w:val="24"/>
          <w:szCs w:val="24"/>
        </w:rPr>
        <w:t>.</w:t>
      </w:r>
    </w:p>
    <w:p w14:paraId="3D0C2D2F" w14:textId="77777777" w:rsidR="00D3539E" w:rsidRPr="00AF4D77" w:rsidRDefault="00000000" w:rsidP="00D3539E">
      <w:pPr>
        <w:jc w:val="both"/>
        <w:rPr>
          <w:rFonts w:ascii="Times New Roman" w:hAnsi="Times New Roman" w:cs="Times New Roman"/>
          <w:sz w:val="24"/>
          <w:szCs w:val="24"/>
        </w:rPr>
      </w:pPr>
      <w:hyperlink r:id="rId6" w:history="1">
        <w:r w:rsidR="00D3539E" w:rsidRPr="007E39AE">
          <w:rPr>
            <w:rStyle w:val="Lienhypertexte"/>
            <w:rFonts w:ascii="Times New Roman" w:hAnsi="Times New Roman" w:cs="Times New Roman"/>
            <w:sz w:val="24"/>
            <w:szCs w:val="24"/>
          </w:rPr>
          <w:t>https://parents.logiciel-enfance.fr/bellengreville</w:t>
        </w:r>
      </w:hyperlink>
    </w:p>
    <w:p w14:paraId="172E2F3B" w14:textId="5B527B13"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repas sont cuisinés sur place </w:t>
      </w:r>
      <w:r w:rsidR="00C175C1">
        <w:rPr>
          <w:rFonts w:ascii="Times New Roman" w:hAnsi="Times New Roman" w:cs="Times New Roman"/>
          <w:sz w:val="24"/>
          <w:szCs w:val="24"/>
        </w:rPr>
        <w:t>avec des denrées brutes</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Il convient de prévenir au plus tard la veille avant 10 heures (le vendredi pour le lundi et le mardi pour le jeudi)</w:t>
      </w:r>
      <w:r w:rsidRPr="00AF4D77">
        <w:rPr>
          <w:rFonts w:ascii="Times New Roman" w:hAnsi="Times New Roman" w:cs="Times New Roman"/>
          <w:sz w:val="24"/>
          <w:szCs w:val="24"/>
        </w:rPr>
        <w:t xml:space="preserve"> si vous souhaitez </w:t>
      </w:r>
      <w:r>
        <w:rPr>
          <w:rFonts w:ascii="Times New Roman" w:hAnsi="Times New Roman" w:cs="Times New Roman"/>
          <w:sz w:val="24"/>
          <w:szCs w:val="24"/>
        </w:rPr>
        <w:t>réserver pour</w:t>
      </w:r>
      <w:r w:rsidRPr="00AF4D77">
        <w:rPr>
          <w:rFonts w:ascii="Times New Roman" w:hAnsi="Times New Roman" w:cs="Times New Roman"/>
          <w:sz w:val="24"/>
          <w:szCs w:val="24"/>
        </w:rPr>
        <w:t xml:space="preserve"> votre enfant.</w:t>
      </w:r>
    </w:p>
    <w:p w14:paraId="61D6A507" w14:textId="77777777" w:rsidR="00D3539E" w:rsidRDefault="00D3539E" w:rsidP="00D3539E">
      <w:pPr>
        <w:jc w:val="both"/>
        <w:rPr>
          <w:rFonts w:ascii="Times New Roman" w:hAnsi="Times New Roman" w:cs="Times New Roman"/>
          <w:sz w:val="24"/>
          <w:szCs w:val="24"/>
        </w:rPr>
      </w:pPr>
      <w:r>
        <w:rPr>
          <w:rFonts w:ascii="Times New Roman" w:hAnsi="Times New Roman" w:cs="Times New Roman"/>
          <w:sz w:val="24"/>
          <w:szCs w:val="24"/>
        </w:rPr>
        <w:t>Majorations et pénalités :</w:t>
      </w:r>
    </w:p>
    <w:p w14:paraId="0285D909" w14:textId="77777777" w:rsidR="00D3539E" w:rsidRDefault="00D3539E" w:rsidP="00D3539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Si le dossier d’inscription n’a pas été communiqué à la date prévue, la pénalité de 2 € par repas pris et dont la réservation n’a pas été possible s’appliquera ;</w:t>
      </w:r>
    </w:p>
    <w:p w14:paraId="63E3D96D" w14:textId="77777777" w:rsidR="00D3539E" w:rsidRDefault="00D3539E" w:rsidP="00D3539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Si le responsable ne réserve pas les repas de l’enfant concerné, la pénalité de 2 € par repas pris non réservé s’appliquera ;</w:t>
      </w:r>
    </w:p>
    <w:p w14:paraId="37191C6B" w14:textId="77777777" w:rsidR="00D3539E" w:rsidRPr="00AF4D77" w:rsidRDefault="00D3539E" w:rsidP="00D3539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pour quelque motif que ce soit, le repas reste dû sauf si </w:t>
      </w:r>
      <w:r>
        <w:rPr>
          <w:rFonts w:ascii="Times New Roman" w:hAnsi="Times New Roman" w:cs="Times New Roman"/>
          <w:sz w:val="24"/>
          <w:szCs w:val="24"/>
        </w:rPr>
        <w:t xml:space="preserve">la réservation a été annulée en temps utile (le jour scolaire précédent, avant 10h00),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 ;</w:t>
      </w:r>
    </w:p>
    <w:p w14:paraId="5963FBFA" w14:textId="77777777" w:rsidR="00D3539E" w:rsidRPr="00AF4D77" w:rsidRDefault="00D3539E" w:rsidP="00D3539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En cas d'absence prolongée et non signalée, la totalité des repas non pris reste due.</w:t>
      </w:r>
    </w:p>
    <w:p w14:paraId="6BC68E1E" w14:textId="77777777" w:rsidR="00D3539E" w:rsidRPr="00AF4D77" w:rsidRDefault="00D3539E" w:rsidP="00D3539E">
      <w:pPr>
        <w:jc w:val="both"/>
        <w:rPr>
          <w:rFonts w:ascii="Times New Roman" w:hAnsi="Times New Roman" w:cs="Times New Roman"/>
          <w:sz w:val="24"/>
          <w:szCs w:val="24"/>
        </w:rPr>
      </w:pPr>
      <w:bookmarkStart w:id="0" w:name="_Hlk80027554"/>
      <w:r w:rsidRPr="00AF4D77">
        <w:rPr>
          <w:rFonts w:ascii="Times New Roman" w:hAnsi="Times New Roman" w:cs="Times New Roman"/>
          <w:sz w:val="24"/>
          <w:szCs w:val="24"/>
        </w:rPr>
        <w:t>2- Tarifs</w:t>
      </w:r>
    </w:p>
    <w:tbl>
      <w:tblPr>
        <w:tblStyle w:val="Grilledutableau"/>
        <w:tblW w:w="0" w:type="auto"/>
        <w:tblLook w:val="04A0" w:firstRow="1" w:lastRow="0" w:firstColumn="1" w:lastColumn="0" w:noHBand="0" w:noVBand="1"/>
      </w:tblPr>
      <w:tblGrid>
        <w:gridCol w:w="4994"/>
        <w:gridCol w:w="4969"/>
      </w:tblGrid>
      <w:tr w:rsidR="00D3539E" w:rsidRPr="00AF4D77" w14:paraId="25A018E8" w14:textId="77777777" w:rsidTr="000A705E">
        <w:tc>
          <w:tcPr>
            <w:tcW w:w="4994" w:type="dxa"/>
            <w:shd w:val="clear" w:color="auto" w:fill="ED7D31" w:themeFill="accent2"/>
          </w:tcPr>
          <w:bookmarkEnd w:id="0"/>
          <w:p w14:paraId="3B470F1B" w14:textId="1BEC6C19" w:rsidR="00D3539E" w:rsidRPr="00AF4D77" w:rsidRDefault="0054524A" w:rsidP="000A705E">
            <w:pPr>
              <w:jc w:val="both"/>
              <w:rPr>
                <w:rFonts w:ascii="Times New Roman" w:hAnsi="Times New Roman" w:cs="Times New Roman"/>
                <w:sz w:val="24"/>
                <w:szCs w:val="24"/>
              </w:rPr>
            </w:pPr>
            <w:r>
              <w:rPr>
                <w:rFonts w:ascii="Times New Roman" w:hAnsi="Times New Roman" w:cs="Times New Roman"/>
                <w:sz w:val="24"/>
                <w:szCs w:val="24"/>
              </w:rPr>
              <w:t xml:space="preserve">Tarif </w:t>
            </w:r>
            <w:proofErr w:type="spellStart"/>
            <w:r>
              <w:rPr>
                <w:rFonts w:ascii="Times New Roman" w:hAnsi="Times New Roman" w:cs="Times New Roman"/>
                <w:sz w:val="24"/>
                <w:szCs w:val="24"/>
              </w:rPr>
              <w:t>dégréssif</w:t>
            </w:r>
            <w:proofErr w:type="spellEnd"/>
            <w:r>
              <w:rPr>
                <w:rFonts w:ascii="Times New Roman" w:hAnsi="Times New Roman" w:cs="Times New Roman"/>
                <w:sz w:val="24"/>
                <w:szCs w:val="24"/>
              </w:rPr>
              <w:t xml:space="preserve"> selon le nombre d’enfants</w:t>
            </w:r>
          </w:p>
        </w:tc>
        <w:tc>
          <w:tcPr>
            <w:tcW w:w="4969" w:type="dxa"/>
            <w:shd w:val="clear" w:color="auto" w:fill="ED7D31" w:themeFill="accent2"/>
          </w:tcPr>
          <w:p w14:paraId="301B628A" w14:textId="77777777" w:rsidR="00D3539E" w:rsidRPr="00AF4D77" w:rsidRDefault="00D3539E" w:rsidP="000A705E">
            <w:pPr>
              <w:jc w:val="both"/>
              <w:rPr>
                <w:rFonts w:ascii="Times New Roman" w:hAnsi="Times New Roman" w:cs="Times New Roman"/>
                <w:sz w:val="24"/>
                <w:szCs w:val="24"/>
              </w:rPr>
            </w:pPr>
          </w:p>
        </w:tc>
      </w:tr>
      <w:tr w:rsidR="00D3539E" w:rsidRPr="00AF4D77" w14:paraId="4A0184EE" w14:textId="77777777" w:rsidTr="000A705E">
        <w:tc>
          <w:tcPr>
            <w:tcW w:w="4994" w:type="dxa"/>
          </w:tcPr>
          <w:p w14:paraId="09E84EC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Un enfant</w:t>
            </w:r>
          </w:p>
        </w:tc>
        <w:tc>
          <w:tcPr>
            <w:tcW w:w="4969" w:type="dxa"/>
          </w:tcPr>
          <w:p w14:paraId="3023019C"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4,09€uros</w:t>
            </w:r>
          </w:p>
        </w:tc>
      </w:tr>
      <w:tr w:rsidR="00D3539E" w:rsidRPr="00AF4D77" w14:paraId="599ED6DF" w14:textId="77777777" w:rsidTr="000A705E">
        <w:tc>
          <w:tcPr>
            <w:tcW w:w="4994" w:type="dxa"/>
          </w:tcPr>
          <w:p w14:paraId="37556E56"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Deux enfants (tarif par enfant)</w:t>
            </w:r>
          </w:p>
        </w:tc>
        <w:tc>
          <w:tcPr>
            <w:tcW w:w="4969" w:type="dxa"/>
          </w:tcPr>
          <w:p w14:paraId="6376A4D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3,68€uros</w:t>
            </w:r>
          </w:p>
        </w:tc>
      </w:tr>
      <w:tr w:rsidR="00D3539E" w:rsidRPr="00AF4D77" w14:paraId="100A1DBD" w14:textId="77777777" w:rsidTr="000A705E">
        <w:tc>
          <w:tcPr>
            <w:tcW w:w="4994" w:type="dxa"/>
          </w:tcPr>
          <w:p w14:paraId="3DA61223"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Trois enfants (tarif par enfant)</w:t>
            </w:r>
          </w:p>
        </w:tc>
        <w:tc>
          <w:tcPr>
            <w:tcW w:w="4969" w:type="dxa"/>
          </w:tcPr>
          <w:p w14:paraId="27129C7D"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3,47€uros</w:t>
            </w:r>
          </w:p>
        </w:tc>
      </w:tr>
      <w:tr w:rsidR="00D3539E" w:rsidRPr="00AF4D77" w14:paraId="55CE01D0" w14:textId="77777777" w:rsidTr="000A705E">
        <w:tc>
          <w:tcPr>
            <w:tcW w:w="4994" w:type="dxa"/>
          </w:tcPr>
          <w:p w14:paraId="6F23833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Enfant bénéficiant d'un PAI</w:t>
            </w:r>
          </w:p>
        </w:tc>
        <w:tc>
          <w:tcPr>
            <w:tcW w:w="4969" w:type="dxa"/>
          </w:tcPr>
          <w:p w14:paraId="406DF7F3"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1.5€uro</w:t>
            </w:r>
          </w:p>
        </w:tc>
      </w:tr>
      <w:tr w:rsidR="00D3539E" w:rsidRPr="00AF4D77" w14:paraId="16F7EE7D" w14:textId="77777777" w:rsidTr="000A705E">
        <w:tc>
          <w:tcPr>
            <w:tcW w:w="4994" w:type="dxa"/>
          </w:tcPr>
          <w:p w14:paraId="5B286EEA" w14:textId="77777777" w:rsidR="00D3539E" w:rsidRPr="00AF4D77" w:rsidRDefault="00D3539E" w:rsidP="000A705E">
            <w:pPr>
              <w:jc w:val="both"/>
              <w:rPr>
                <w:rFonts w:ascii="Times New Roman" w:hAnsi="Times New Roman" w:cs="Times New Roman"/>
                <w:sz w:val="24"/>
                <w:szCs w:val="24"/>
              </w:rPr>
            </w:pPr>
            <w:r>
              <w:rPr>
                <w:rFonts w:ascii="Times New Roman" w:hAnsi="Times New Roman" w:cs="Times New Roman"/>
                <w:sz w:val="24"/>
                <w:szCs w:val="24"/>
              </w:rPr>
              <w:t>Pénalité</w:t>
            </w:r>
          </w:p>
        </w:tc>
        <w:tc>
          <w:tcPr>
            <w:tcW w:w="4969" w:type="dxa"/>
          </w:tcPr>
          <w:p w14:paraId="3933E57E" w14:textId="77777777" w:rsidR="00D3539E" w:rsidRPr="00AF4D77" w:rsidRDefault="00D3539E" w:rsidP="000A705E">
            <w:pPr>
              <w:jc w:val="both"/>
              <w:rPr>
                <w:rFonts w:ascii="Times New Roman" w:hAnsi="Times New Roman" w:cs="Times New Roman"/>
                <w:sz w:val="24"/>
                <w:szCs w:val="24"/>
              </w:rPr>
            </w:pPr>
            <w:r>
              <w:rPr>
                <w:rFonts w:ascii="Times New Roman" w:hAnsi="Times New Roman" w:cs="Times New Roman"/>
                <w:sz w:val="24"/>
                <w:szCs w:val="24"/>
              </w:rPr>
              <w:t>2.00</w:t>
            </w:r>
            <w:proofErr w:type="gramStart"/>
            <w:r w:rsidRPr="00AF4D77">
              <w:rPr>
                <w:rFonts w:ascii="Times New Roman" w:hAnsi="Times New Roman" w:cs="Times New Roman"/>
                <w:sz w:val="24"/>
                <w:szCs w:val="24"/>
              </w:rPr>
              <w:t>€uro</w:t>
            </w:r>
            <w:proofErr w:type="gramEnd"/>
          </w:p>
        </w:tc>
      </w:tr>
    </w:tbl>
    <w:p w14:paraId="4084F17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highlight w:val="yellow"/>
        </w:rPr>
        <w:t>Lorsqu'un enfant fait l'objet d'un PAI, la dégressivité n'est pas appliquée au reste de la fratrie.</w:t>
      </w:r>
    </w:p>
    <w:p w14:paraId="4730946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3- Paiement</w:t>
      </w:r>
    </w:p>
    <w:p w14:paraId="2DBA57BD"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de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60C4AE1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Au vu des nombreux impayés, vous ne pourrez pas, à la rentrée prochaine, inscrire vos enfants sans avoir acquitté les sommes restant dues de l'année précédente. Les dossiers d'inscription devront être remis en Mairie </w:t>
      </w:r>
      <w:r w:rsidRPr="00AF4D77">
        <w:rPr>
          <w:rFonts w:ascii="Times New Roman" w:hAnsi="Times New Roman" w:cs="Times New Roman"/>
          <w:sz w:val="24"/>
          <w:szCs w:val="24"/>
        </w:rPr>
        <w:lastRenderedPageBreak/>
        <w:t xml:space="preserve">(ou dans la boîte aux lettres) impérativement avant la date fixée (voir dossier inscription). </w:t>
      </w:r>
      <w:r w:rsidRPr="00AF4D77">
        <w:rPr>
          <w:rFonts w:ascii="Times New Roman" w:hAnsi="Times New Roman" w:cs="Times New Roman"/>
          <w:sz w:val="24"/>
          <w:szCs w:val="24"/>
          <w:highlight w:val="yellow"/>
        </w:rPr>
        <w:t>Dans le cas contraire, l'enfant ne pourra pas être admis</w:t>
      </w:r>
      <w:r w:rsidRPr="00AF4D77">
        <w:rPr>
          <w:rFonts w:ascii="Times New Roman" w:hAnsi="Times New Roman" w:cs="Times New Roman"/>
          <w:sz w:val="24"/>
          <w:szCs w:val="24"/>
        </w:rPr>
        <w:t xml:space="preserve"> à la restauration scolaire (décision du Conseil Municipal du 09/06/2011).</w:t>
      </w:r>
    </w:p>
    <w:p w14:paraId="7457D703" w14:textId="77777777" w:rsidR="00D3539E" w:rsidRPr="00AF4D77" w:rsidRDefault="00D3539E" w:rsidP="00D3539E">
      <w:pPr>
        <w:jc w:val="both"/>
        <w:rPr>
          <w:rFonts w:ascii="Times New Roman" w:hAnsi="Times New Roman" w:cs="Times New Roman"/>
          <w:sz w:val="24"/>
          <w:szCs w:val="24"/>
        </w:rPr>
      </w:pPr>
      <w:r>
        <w:rPr>
          <w:rFonts w:ascii="Times New Roman" w:hAnsi="Times New Roman" w:cs="Times New Roman"/>
          <w:sz w:val="24"/>
          <w:szCs w:val="24"/>
        </w:rPr>
        <w:t>4</w:t>
      </w:r>
      <w:r w:rsidRPr="00AF4D77">
        <w:rPr>
          <w:rFonts w:ascii="Times New Roman" w:hAnsi="Times New Roman" w:cs="Times New Roman"/>
          <w:sz w:val="24"/>
          <w:szCs w:val="24"/>
        </w:rPr>
        <w:t>- Capacité d'accueil</w:t>
      </w:r>
    </w:p>
    <w:p w14:paraId="68E07770"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La capacité d'accueil de la salle de restauration est de 148 personnes. Pour des raisons de sécurité, si la capacité maximum est atteinte, la commune peut être amenée à refuser une inscription occasionnelle (décision du Conseil Municipal du 19/08/2013).</w:t>
      </w:r>
    </w:p>
    <w:p w14:paraId="0652EC84" w14:textId="77777777" w:rsidR="00D3539E" w:rsidRPr="00AF4D77" w:rsidRDefault="00D3539E" w:rsidP="00D3539E">
      <w:pPr>
        <w:jc w:val="both"/>
        <w:rPr>
          <w:rFonts w:ascii="Times New Roman" w:hAnsi="Times New Roman" w:cs="Times New Roman"/>
          <w:sz w:val="24"/>
          <w:szCs w:val="24"/>
        </w:rPr>
      </w:pPr>
    </w:p>
    <w:p w14:paraId="36483BDA"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color w:val="ED7D31" w:themeColor="accent2"/>
          <w:sz w:val="24"/>
          <w:szCs w:val="24"/>
        </w:rPr>
        <w:t>B. GARDERIE</w:t>
      </w:r>
    </w:p>
    <w:p w14:paraId="0C2CE102"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1- Inscriptions</w:t>
      </w:r>
    </w:p>
    <w:p w14:paraId="30C0AFCB" w14:textId="05083798"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à la garderie, </w:t>
      </w:r>
      <w:r>
        <w:rPr>
          <w:rFonts w:ascii="Times New Roman" w:hAnsi="Times New Roman" w:cs="Times New Roman"/>
          <w:sz w:val="24"/>
          <w:szCs w:val="24"/>
        </w:rPr>
        <w:t>à compter de</w:t>
      </w:r>
      <w:r w:rsidRPr="00AF4D77">
        <w:rPr>
          <w:rFonts w:ascii="Times New Roman" w:hAnsi="Times New Roman" w:cs="Times New Roman"/>
          <w:sz w:val="24"/>
          <w:szCs w:val="24"/>
        </w:rPr>
        <w:t xml:space="preserve"> l'année </w:t>
      </w:r>
      <w:r>
        <w:rPr>
          <w:rFonts w:ascii="Times New Roman" w:hAnsi="Times New Roman" w:cs="Times New Roman"/>
          <w:sz w:val="24"/>
          <w:szCs w:val="24"/>
        </w:rPr>
        <w:t xml:space="preserve">scolaire </w:t>
      </w:r>
      <w:r w:rsidRPr="00AF4D77">
        <w:rPr>
          <w:rFonts w:ascii="Times New Roman" w:hAnsi="Times New Roman" w:cs="Times New Roman"/>
          <w:sz w:val="24"/>
          <w:szCs w:val="24"/>
        </w:rPr>
        <w:t xml:space="preserve">2020-2021, sont reçues en Mairie de Bellengreville. </w:t>
      </w:r>
      <w:r>
        <w:rPr>
          <w:rFonts w:ascii="Times New Roman" w:hAnsi="Times New Roman" w:cs="Times New Roman"/>
          <w:sz w:val="24"/>
          <w:szCs w:val="24"/>
        </w:rPr>
        <w:t>L’inscription se f</w:t>
      </w:r>
      <w:r w:rsidR="008C26C0">
        <w:rPr>
          <w:rFonts w:ascii="Times New Roman" w:hAnsi="Times New Roman" w:cs="Times New Roman"/>
          <w:sz w:val="24"/>
          <w:szCs w:val="24"/>
        </w:rPr>
        <w:t>ait</w:t>
      </w:r>
      <w:r>
        <w:rPr>
          <w:rFonts w:ascii="Times New Roman" w:hAnsi="Times New Roman" w:cs="Times New Roman"/>
          <w:sz w:val="24"/>
          <w:szCs w:val="24"/>
        </w:rPr>
        <w:t xml:space="preserve">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w:t>
      </w:r>
    </w:p>
    <w:p w14:paraId="6B24BCB6" w14:textId="77777777" w:rsidR="00D3539E" w:rsidRPr="00AF4D77" w:rsidRDefault="00000000" w:rsidP="00D3539E">
      <w:pPr>
        <w:jc w:val="both"/>
        <w:rPr>
          <w:rFonts w:ascii="Times New Roman" w:hAnsi="Times New Roman" w:cs="Times New Roman"/>
          <w:sz w:val="24"/>
          <w:szCs w:val="24"/>
        </w:rPr>
      </w:pPr>
      <w:hyperlink r:id="rId7" w:history="1">
        <w:r w:rsidR="00D3539E" w:rsidRPr="007E39AE">
          <w:rPr>
            <w:rStyle w:val="Lienhypertexte"/>
            <w:rFonts w:ascii="Times New Roman" w:hAnsi="Times New Roman" w:cs="Times New Roman"/>
            <w:sz w:val="24"/>
            <w:szCs w:val="24"/>
          </w:rPr>
          <w:t>https://parents.logiciel-enfance.fr/bellengreville</w:t>
        </w:r>
      </w:hyperlink>
    </w:p>
    <w:p w14:paraId="7B687445"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2- Horaires</w:t>
      </w:r>
    </w:p>
    <w:p w14:paraId="77DDDAEA" w14:textId="7EBBDDDA"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La garderie est ouverte tous les jours scolaires, </w:t>
      </w:r>
      <w:r w:rsidRPr="00AF4D77">
        <w:rPr>
          <w:rFonts w:ascii="Times New Roman" w:hAnsi="Times New Roman" w:cs="Times New Roman"/>
          <w:sz w:val="24"/>
          <w:szCs w:val="24"/>
          <w:highlight w:val="yellow"/>
        </w:rPr>
        <w:t>le matin de 7H00 à 8H50</w:t>
      </w:r>
      <w:r w:rsidRPr="00AF4D77">
        <w:rPr>
          <w:rFonts w:ascii="Times New Roman" w:hAnsi="Times New Roman" w:cs="Times New Roman"/>
          <w:sz w:val="24"/>
          <w:szCs w:val="24"/>
        </w:rPr>
        <w:t xml:space="preserve"> et </w:t>
      </w:r>
      <w:r w:rsidRPr="00AF4D77">
        <w:rPr>
          <w:rFonts w:ascii="Times New Roman" w:hAnsi="Times New Roman" w:cs="Times New Roman"/>
          <w:sz w:val="24"/>
          <w:szCs w:val="24"/>
          <w:highlight w:val="yellow"/>
        </w:rPr>
        <w:t>le soir de 16H30 à 18H30</w:t>
      </w:r>
      <w:r w:rsidRPr="00AF4D77">
        <w:rPr>
          <w:rFonts w:ascii="Times New Roman" w:hAnsi="Times New Roman" w:cs="Times New Roman"/>
          <w:sz w:val="24"/>
          <w:szCs w:val="24"/>
        </w:rPr>
        <w:t xml:space="preserve">. </w:t>
      </w:r>
      <w:bookmarkStart w:id="1" w:name="_Hlk80028013"/>
      <w:r w:rsidRPr="00AF4D77">
        <w:rPr>
          <w:rFonts w:ascii="Times New Roman" w:hAnsi="Times New Roman" w:cs="Times New Roman"/>
          <w:sz w:val="24"/>
          <w:szCs w:val="24"/>
        </w:rPr>
        <w:t xml:space="preserve">Si ces horaires ne sont pas respectés, une majoration de </w:t>
      </w:r>
      <w:r>
        <w:rPr>
          <w:rFonts w:ascii="Times New Roman" w:hAnsi="Times New Roman" w:cs="Times New Roman"/>
          <w:sz w:val="24"/>
          <w:szCs w:val="24"/>
        </w:rPr>
        <w:t xml:space="preserve">10 </w:t>
      </w:r>
      <w:r w:rsidRPr="00AF4D77">
        <w:rPr>
          <w:rFonts w:ascii="Times New Roman" w:hAnsi="Times New Roman" w:cs="Times New Roman"/>
          <w:sz w:val="24"/>
          <w:szCs w:val="24"/>
        </w:rPr>
        <w:t>€uros p</w:t>
      </w:r>
      <w:r>
        <w:rPr>
          <w:rFonts w:ascii="Times New Roman" w:hAnsi="Times New Roman" w:cs="Times New Roman"/>
          <w:sz w:val="24"/>
          <w:szCs w:val="24"/>
        </w:rPr>
        <w:t xml:space="preserve">ar quart d'heure supplémentaire </w:t>
      </w:r>
      <w:r w:rsidRPr="00AF4D77">
        <w:rPr>
          <w:rFonts w:ascii="Times New Roman" w:hAnsi="Times New Roman" w:cs="Times New Roman"/>
          <w:sz w:val="24"/>
          <w:szCs w:val="24"/>
        </w:rPr>
        <w:t>de garde sera exigée</w:t>
      </w:r>
      <w:r>
        <w:rPr>
          <w:rFonts w:ascii="Times New Roman" w:hAnsi="Times New Roman" w:cs="Times New Roman"/>
          <w:sz w:val="24"/>
          <w:szCs w:val="24"/>
        </w:rPr>
        <w:t xml:space="preserve"> </w:t>
      </w:r>
      <w:proofErr w:type="gramStart"/>
      <w:r>
        <w:rPr>
          <w:rFonts w:ascii="Times New Roman" w:hAnsi="Times New Roman" w:cs="Times New Roman"/>
          <w:sz w:val="24"/>
          <w:szCs w:val="24"/>
        </w:rPr>
        <w:t>( tout</w:t>
      </w:r>
      <w:proofErr w:type="gramEnd"/>
      <w:r>
        <w:rPr>
          <w:rFonts w:ascii="Times New Roman" w:hAnsi="Times New Roman" w:cs="Times New Roman"/>
          <w:sz w:val="24"/>
          <w:szCs w:val="24"/>
        </w:rPr>
        <w:t xml:space="preserve"> quart d’heure entamé étant dû)</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En cas de retard, prévenir impérativement la garderie au 07 60 19 85 21</w:t>
      </w:r>
      <w:r w:rsidRPr="00AF4D77">
        <w:rPr>
          <w:rFonts w:ascii="Times New Roman" w:hAnsi="Times New Roman" w:cs="Times New Roman"/>
          <w:sz w:val="24"/>
          <w:szCs w:val="24"/>
        </w:rPr>
        <w:t>.</w:t>
      </w:r>
      <w:bookmarkEnd w:id="1"/>
    </w:p>
    <w:p w14:paraId="1524399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3- Tarifs</w:t>
      </w:r>
    </w:p>
    <w:p w14:paraId="29C350EB"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 tarif applicable pour la rentrée scolaire 2020-2021 </w:t>
      </w:r>
      <w:proofErr w:type="gramStart"/>
      <w:r w:rsidRPr="00AF4D77">
        <w:rPr>
          <w:rFonts w:ascii="Times New Roman" w:hAnsi="Times New Roman" w:cs="Times New Roman"/>
          <w:sz w:val="24"/>
          <w:szCs w:val="24"/>
        </w:rPr>
        <w:t>est:</w:t>
      </w:r>
      <w:proofErr w:type="gramEnd"/>
    </w:p>
    <w:p w14:paraId="45041E23"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- 2.40 €uros pour une garderie du matin </w:t>
      </w:r>
      <w:r w:rsidRPr="00AF4D77">
        <w:rPr>
          <w:rFonts w:ascii="Times New Roman" w:hAnsi="Times New Roman" w:cs="Times New Roman"/>
          <w:b/>
          <w:sz w:val="24"/>
          <w:szCs w:val="24"/>
        </w:rPr>
        <w:t>ou</w:t>
      </w:r>
      <w:r w:rsidRPr="00AF4D77">
        <w:rPr>
          <w:rFonts w:ascii="Times New Roman" w:hAnsi="Times New Roman" w:cs="Times New Roman"/>
          <w:sz w:val="24"/>
          <w:szCs w:val="24"/>
        </w:rPr>
        <w:t xml:space="preserve"> du soir</w:t>
      </w:r>
    </w:p>
    <w:p w14:paraId="3E9A88C1" w14:textId="083B015D"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- 3.50 €uros pour une garderie du matin </w:t>
      </w:r>
      <w:r w:rsidRPr="00AF4D77">
        <w:rPr>
          <w:rFonts w:ascii="Times New Roman" w:hAnsi="Times New Roman" w:cs="Times New Roman"/>
          <w:b/>
          <w:sz w:val="24"/>
          <w:szCs w:val="24"/>
        </w:rPr>
        <w:t>et</w:t>
      </w:r>
      <w:r w:rsidRPr="00AF4D77">
        <w:rPr>
          <w:rFonts w:ascii="Times New Roman" w:hAnsi="Times New Roman" w:cs="Times New Roman"/>
          <w:sz w:val="24"/>
          <w:szCs w:val="24"/>
        </w:rPr>
        <w:t xml:space="preserve"> du soir.</w:t>
      </w:r>
      <w:r>
        <w:rPr>
          <w:rFonts w:ascii="Times New Roman" w:hAnsi="Times New Roman" w:cs="Times New Roman"/>
          <w:sz w:val="24"/>
          <w:szCs w:val="24"/>
        </w:rPr>
        <w:t xml:space="preserve"> </w:t>
      </w:r>
    </w:p>
    <w:p w14:paraId="497D3957"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4- Paiement</w:t>
      </w:r>
    </w:p>
    <w:p w14:paraId="7AE5A4D4" w14:textId="0A2CE652"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56F1602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5- Responsabilité</w:t>
      </w:r>
    </w:p>
    <w:p w14:paraId="0503DEFE"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i/>
          <w:sz w:val="24"/>
          <w:szCs w:val="24"/>
        </w:rPr>
        <w:t xml:space="preserve">Garderie du </w:t>
      </w:r>
      <w:proofErr w:type="gramStart"/>
      <w:r w:rsidRPr="00AF4D77">
        <w:rPr>
          <w:rFonts w:ascii="Times New Roman" w:hAnsi="Times New Roman" w:cs="Times New Roman"/>
          <w:i/>
          <w:sz w:val="24"/>
          <w:szCs w:val="24"/>
        </w:rPr>
        <w:t>matin:</w:t>
      </w:r>
      <w:proofErr w:type="gramEnd"/>
      <w:r w:rsidRPr="00AF4D77">
        <w:rPr>
          <w:rFonts w:ascii="Times New Roman" w:hAnsi="Times New Roman" w:cs="Times New Roman"/>
          <w:sz w:val="24"/>
          <w:szCs w:val="24"/>
        </w:rPr>
        <w:t xml:space="preserve"> Les parents devront emmener leur(s) enfant(s) jusqu'à la garderie et signer le registre de présence. La commune se dégage de toute responsabilité si le registre n'a pas été signé par les parents.</w:t>
      </w:r>
    </w:p>
    <w:p w14:paraId="42CF83AE" w14:textId="00E7E4AD" w:rsidR="007018DD" w:rsidRDefault="00D3539E" w:rsidP="00D3539E">
      <w:pPr>
        <w:jc w:val="both"/>
        <w:rPr>
          <w:rFonts w:ascii="Times New Roman" w:hAnsi="Times New Roman" w:cs="Times New Roman"/>
          <w:sz w:val="24"/>
          <w:szCs w:val="24"/>
        </w:rPr>
      </w:pPr>
      <w:r w:rsidRPr="00AF4D77">
        <w:rPr>
          <w:rFonts w:ascii="Times New Roman" w:hAnsi="Times New Roman" w:cs="Times New Roman"/>
          <w:i/>
          <w:sz w:val="24"/>
          <w:szCs w:val="24"/>
        </w:rPr>
        <w:t xml:space="preserve">Garderie du </w:t>
      </w:r>
      <w:proofErr w:type="gramStart"/>
      <w:r w:rsidRPr="00AF4D77">
        <w:rPr>
          <w:rFonts w:ascii="Times New Roman" w:hAnsi="Times New Roman" w:cs="Times New Roman"/>
          <w:i/>
          <w:sz w:val="24"/>
          <w:szCs w:val="24"/>
        </w:rPr>
        <w:t>soir:</w:t>
      </w:r>
      <w:proofErr w:type="gramEnd"/>
      <w:r w:rsidRPr="00AF4D77">
        <w:rPr>
          <w:rFonts w:ascii="Times New Roman" w:hAnsi="Times New Roman" w:cs="Times New Roman"/>
          <w:sz w:val="24"/>
          <w:szCs w:val="24"/>
        </w:rPr>
        <w:t xml:space="preserve"> Les parents devront venir rechercher leur(s) enfant(s) dans la garderie et signer le registre de présence. La commune se dégage de toute responsabilité si le registre n'a pas été signé par les parents.</w:t>
      </w:r>
    </w:p>
    <w:p w14:paraId="5B3C6ACE" w14:textId="77777777" w:rsidR="00770154" w:rsidRPr="00AF4D77" w:rsidRDefault="00770154" w:rsidP="00D3539E">
      <w:pPr>
        <w:jc w:val="both"/>
        <w:rPr>
          <w:rFonts w:ascii="Times New Roman" w:hAnsi="Times New Roman" w:cs="Times New Roman"/>
          <w:sz w:val="24"/>
          <w:szCs w:val="24"/>
        </w:rPr>
      </w:pPr>
    </w:p>
    <w:p w14:paraId="595B044E" w14:textId="6299C754" w:rsidR="008C26C0" w:rsidRDefault="008C26C0" w:rsidP="008C26C0">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C</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CENTRE DE LOISIRS</w:t>
      </w:r>
    </w:p>
    <w:p w14:paraId="4080D8BA" w14:textId="6AE7CDB6" w:rsidR="0082010E" w:rsidRDefault="0082010E" w:rsidP="008C26C0">
      <w:pPr>
        <w:jc w:val="both"/>
        <w:rPr>
          <w:rFonts w:ascii="Times New Roman" w:hAnsi="Times New Roman" w:cs="Times New Roman"/>
          <w:sz w:val="24"/>
          <w:szCs w:val="24"/>
        </w:rPr>
      </w:pPr>
      <w:r>
        <w:rPr>
          <w:rFonts w:ascii="Times New Roman" w:hAnsi="Times New Roman" w:cs="Times New Roman"/>
          <w:sz w:val="24"/>
          <w:szCs w:val="24"/>
        </w:rPr>
        <w:t xml:space="preserve">En plus des documents justificatifs demandés précédemment, </w:t>
      </w:r>
      <w:r w:rsidRPr="0082010E">
        <w:rPr>
          <w:rFonts w:ascii="Times New Roman" w:hAnsi="Times New Roman" w:cs="Times New Roman"/>
          <w:b/>
          <w:bCs/>
          <w:sz w:val="24"/>
          <w:szCs w:val="24"/>
        </w:rPr>
        <w:t>une attestation de quotient familial de la CAF ou de la MSA</w:t>
      </w:r>
      <w:r w:rsidR="00C175C1">
        <w:rPr>
          <w:rFonts w:ascii="Times New Roman" w:hAnsi="Times New Roman" w:cs="Times New Roman"/>
          <w:b/>
          <w:bCs/>
          <w:sz w:val="24"/>
          <w:szCs w:val="24"/>
        </w:rPr>
        <w:t xml:space="preserve"> </w:t>
      </w:r>
      <w:r w:rsidR="00770154" w:rsidRPr="00770154">
        <w:rPr>
          <w:rFonts w:ascii="Times New Roman" w:hAnsi="Times New Roman" w:cs="Times New Roman"/>
          <w:sz w:val="24"/>
          <w:szCs w:val="24"/>
        </w:rPr>
        <w:t>devra être fournie</w:t>
      </w:r>
      <w:r w:rsidR="00C175C1">
        <w:rPr>
          <w:rFonts w:ascii="Times New Roman" w:hAnsi="Times New Roman" w:cs="Times New Roman"/>
          <w:sz w:val="24"/>
          <w:szCs w:val="24"/>
        </w:rPr>
        <w:t>.</w:t>
      </w:r>
    </w:p>
    <w:p w14:paraId="69753544" w14:textId="77777777" w:rsidR="00770154" w:rsidRDefault="00770154" w:rsidP="008C26C0">
      <w:pPr>
        <w:jc w:val="both"/>
        <w:rPr>
          <w:rFonts w:ascii="Times New Roman" w:hAnsi="Times New Roman" w:cs="Times New Roman"/>
          <w:b/>
          <w:bCs/>
          <w:sz w:val="24"/>
          <w:szCs w:val="24"/>
        </w:rPr>
      </w:pPr>
    </w:p>
    <w:p w14:paraId="66123E03" w14:textId="77777777" w:rsidR="00330E9A" w:rsidRPr="0082010E" w:rsidRDefault="00330E9A" w:rsidP="008C26C0">
      <w:pPr>
        <w:jc w:val="both"/>
        <w:rPr>
          <w:rFonts w:ascii="Times New Roman" w:hAnsi="Times New Roman" w:cs="Times New Roman"/>
          <w:b/>
          <w:bCs/>
          <w:sz w:val="24"/>
          <w:szCs w:val="24"/>
        </w:rPr>
      </w:pPr>
    </w:p>
    <w:p w14:paraId="13C11D0C" w14:textId="77777777" w:rsidR="008C26C0" w:rsidRPr="00AF4D77"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lastRenderedPageBreak/>
        <w:t>1- Inscriptions</w:t>
      </w:r>
    </w:p>
    <w:p w14:paraId="728420BC" w14:textId="1832ED6D" w:rsidR="008C26C0" w:rsidRDefault="008C26C0" w:rsidP="008C26C0">
      <w:pPr>
        <w:jc w:val="both"/>
        <w:rPr>
          <w:rFonts w:ascii="Times New Roman" w:hAnsi="Times New Roman" w:cs="Times New Roman"/>
          <w:sz w:val="24"/>
          <w:szCs w:val="24"/>
        </w:rPr>
      </w:pPr>
      <w:r>
        <w:rPr>
          <w:rFonts w:ascii="Times New Roman" w:hAnsi="Times New Roman" w:cs="Times New Roman"/>
          <w:sz w:val="24"/>
          <w:szCs w:val="24"/>
        </w:rPr>
        <w:t xml:space="preserve">Le centre de loisirs de Bellengreville est ouvert aux enfants âgés de 3 à 12 ans. </w:t>
      </w: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sont reçues en Mairie de Bellengreville. </w:t>
      </w:r>
      <w:r>
        <w:rPr>
          <w:rFonts w:ascii="Times New Roman" w:hAnsi="Times New Roman" w:cs="Times New Roman"/>
          <w:sz w:val="24"/>
          <w:szCs w:val="24"/>
        </w:rPr>
        <w:t xml:space="preserve">L’inscription et les réservations se font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w:t>
      </w:r>
    </w:p>
    <w:p w14:paraId="51E8C229" w14:textId="77777777" w:rsidR="008C26C0" w:rsidRPr="00AF4D77" w:rsidRDefault="00000000" w:rsidP="008C26C0">
      <w:pPr>
        <w:jc w:val="both"/>
        <w:rPr>
          <w:rFonts w:ascii="Times New Roman" w:hAnsi="Times New Roman" w:cs="Times New Roman"/>
          <w:sz w:val="24"/>
          <w:szCs w:val="24"/>
        </w:rPr>
      </w:pPr>
      <w:hyperlink r:id="rId8" w:history="1">
        <w:r w:rsidR="008C26C0" w:rsidRPr="007E39AE">
          <w:rPr>
            <w:rStyle w:val="Lienhypertexte"/>
            <w:rFonts w:ascii="Times New Roman" w:hAnsi="Times New Roman" w:cs="Times New Roman"/>
            <w:sz w:val="24"/>
            <w:szCs w:val="24"/>
          </w:rPr>
          <w:t>https://parents.logiciel-enfance.fr/bellengreville</w:t>
        </w:r>
      </w:hyperlink>
    </w:p>
    <w:p w14:paraId="77D5119F" w14:textId="74CB26A5" w:rsidR="008C26C0"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t xml:space="preserve">2- </w:t>
      </w:r>
      <w:r>
        <w:rPr>
          <w:rFonts w:ascii="Times New Roman" w:hAnsi="Times New Roman" w:cs="Times New Roman"/>
          <w:sz w:val="24"/>
          <w:szCs w:val="24"/>
        </w:rPr>
        <w:t>Dates et h</w:t>
      </w:r>
      <w:r w:rsidRPr="00AF4D77">
        <w:rPr>
          <w:rFonts w:ascii="Times New Roman" w:hAnsi="Times New Roman" w:cs="Times New Roman"/>
          <w:sz w:val="24"/>
          <w:szCs w:val="24"/>
        </w:rPr>
        <w:t>oraires</w:t>
      </w:r>
      <w:r>
        <w:rPr>
          <w:rFonts w:ascii="Times New Roman" w:hAnsi="Times New Roman" w:cs="Times New Roman"/>
          <w:sz w:val="24"/>
          <w:szCs w:val="24"/>
        </w:rPr>
        <w:t xml:space="preserve"> d’ouverture</w:t>
      </w:r>
    </w:p>
    <w:p w14:paraId="05A976D5" w14:textId="6C408429" w:rsidR="008C26C0" w:rsidRDefault="008C26C0" w:rsidP="008C26C0">
      <w:pPr>
        <w:jc w:val="both"/>
        <w:rPr>
          <w:rFonts w:ascii="Times New Roman" w:hAnsi="Times New Roman" w:cs="Times New Roman"/>
          <w:sz w:val="24"/>
          <w:szCs w:val="24"/>
        </w:rPr>
      </w:pPr>
      <w:bookmarkStart w:id="2" w:name="_Hlk80025773"/>
      <w:r>
        <w:rPr>
          <w:rFonts w:ascii="Times New Roman" w:hAnsi="Times New Roman" w:cs="Times New Roman"/>
          <w:sz w:val="24"/>
          <w:szCs w:val="24"/>
        </w:rPr>
        <w:t>Le centre de loisirs reçoit les enfants les mercredis en période scolaire, à la journée ou à la demi-journée.</w:t>
      </w:r>
      <w:r w:rsidR="008F6147">
        <w:rPr>
          <w:rFonts w:ascii="Times New Roman" w:hAnsi="Times New Roman" w:cs="Times New Roman"/>
          <w:sz w:val="24"/>
          <w:szCs w:val="24"/>
        </w:rPr>
        <w:t>, avec ou sans repas.</w:t>
      </w:r>
      <w:r>
        <w:rPr>
          <w:rFonts w:ascii="Times New Roman" w:hAnsi="Times New Roman" w:cs="Times New Roman"/>
          <w:sz w:val="24"/>
          <w:szCs w:val="24"/>
        </w:rPr>
        <w:t xml:space="preserve"> </w:t>
      </w:r>
      <w:r w:rsidR="008F6147">
        <w:rPr>
          <w:rFonts w:ascii="Times New Roman" w:hAnsi="Times New Roman" w:cs="Times New Roman"/>
          <w:sz w:val="24"/>
          <w:szCs w:val="24"/>
        </w:rPr>
        <w:t>L’enfant est accueilli entre 7H00 et 9H00 et les personnes habilitées peuvent venir le chercher entre 17H00 et 18H30. La pause méridienne se situe de 12H00 à 13H30.</w:t>
      </w:r>
    </w:p>
    <w:bookmarkEnd w:id="2"/>
    <w:p w14:paraId="6C23947B" w14:textId="05E2CC0C" w:rsidR="008F6147" w:rsidRDefault="008F6147" w:rsidP="008F6147">
      <w:pPr>
        <w:jc w:val="both"/>
        <w:rPr>
          <w:rFonts w:ascii="Times New Roman" w:hAnsi="Times New Roman" w:cs="Times New Roman"/>
          <w:sz w:val="24"/>
          <w:szCs w:val="24"/>
        </w:rPr>
      </w:pPr>
      <w:r>
        <w:rPr>
          <w:rFonts w:ascii="Times New Roman" w:hAnsi="Times New Roman" w:cs="Times New Roman"/>
          <w:sz w:val="24"/>
          <w:szCs w:val="24"/>
        </w:rPr>
        <w:t>Pendant les vacances, le centre de loisirs reçoit les enfants à la journée uniquement, avec ou sans repas et pour une durée de trois jours au minimum par semaine. L’enfant est accueilli entre 7H30 et 9H00 et les personnes habilitées peuvent venir le chercher entre 17H00 et 18H30. La pause méridienne se situe de 12H00 à 13H30.</w:t>
      </w:r>
    </w:p>
    <w:p w14:paraId="68BA9ADC" w14:textId="09F18EB7" w:rsidR="00F76319" w:rsidRDefault="00F76319" w:rsidP="008F6147">
      <w:pPr>
        <w:jc w:val="both"/>
        <w:rPr>
          <w:rFonts w:ascii="Times New Roman" w:hAnsi="Times New Roman" w:cs="Times New Roman"/>
          <w:sz w:val="24"/>
          <w:szCs w:val="24"/>
        </w:rPr>
      </w:pPr>
      <w:r w:rsidRPr="00AF4D77">
        <w:rPr>
          <w:rFonts w:ascii="Times New Roman" w:hAnsi="Times New Roman" w:cs="Times New Roman"/>
          <w:sz w:val="24"/>
          <w:szCs w:val="24"/>
        </w:rPr>
        <w:t xml:space="preserve">Si ces horaires ne sont pas respectés, une majoration de </w:t>
      </w:r>
      <w:r>
        <w:rPr>
          <w:rFonts w:ascii="Times New Roman" w:hAnsi="Times New Roman" w:cs="Times New Roman"/>
          <w:sz w:val="24"/>
          <w:szCs w:val="24"/>
        </w:rPr>
        <w:t xml:space="preserve">10 </w:t>
      </w:r>
      <w:r w:rsidRPr="00AF4D77">
        <w:rPr>
          <w:rFonts w:ascii="Times New Roman" w:hAnsi="Times New Roman" w:cs="Times New Roman"/>
          <w:sz w:val="24"/>
          <w:szCs w:val="24"/>
        </w:rPr>
        <w:t>€uros p</w:t>
      </w:r>
      <w:r>
        <w:rPr>
          <w:rFonts w:ascii="Times New Roman" w:hAnsi="Times New Roman" w:cs="Times New Roman"/>
          <w:sz w:val="24"/>
          <w:szCs w:val="24"/>
        </w:rPr>
        <w:t xml:space="preserve">ar quart d'heure supplémentaire </w:t>
      </w:r>
      <w:r w:rsidRPr="00AF4D77">
        <w:rPr>
          <w:rFonts w:ascii="Times New Roman" w:hAnsi="Times New Roman" w:cs="Times New Roman"/>
          <w:sz w:val="24"/>
          <w:szCs w:val="24"/>
        </w:rPr>
        <w:t>de garde sera exigée</w:t>
      </w:r>
      <w:r>
        <w:rPr>
          <w:rFonts w:ascii="Times New Roman" w:hAnsi="Times New Roman" w:cs="Times New Roman"/>
          <w:sz w:val="24"/>
          <w:szCs w:val="24"/>
        </w:rPr>
        <w:t xml:space="preserve"> </w:t>
      </w:r>
      <w:proofErr w:type="gramStart"/>
      <w:r>
        <w:rPr>
          <w:rFonts w:ascii="Times New Roman" w:hAnsi="Times New Roman" w:cs="Times New Roman"/>
          <w:sz w:val="24"/>
          <w:szCs w:val="24"/>
        </w:rPr>
        <w:t>( tout</w:t>
      </w:r>
      <w:proofErr w:type="gramEnd"/>
      <w:r>
        <w:rPr>
          <w:rFonts w:ascii="Times New Roman" w:hAnsi="Times New Roman" w:cs="Times New Roman"/>
          <w:sz w:val="24"/>
          <w:szCs w:val="24"/>
        </w:rPr>
        <w:t xml:space="preserve"> quart d’heure entamé étant dû)</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 xml:space="preserve">En cas de retard, prévenir impérativement </w:t>
      </w:r>
      <w:r>
        <w:rPr>
          <w:rFonts w:ascii="Times New Roman" w:hAnsi="Times New Roman" w:cs="Times New Roman"/>
          <w:sz w:val="24"/>
          <w:szCs w:val="24"/>
          <w:highlight w:val="yellow"/>
        </w:rPr>
        <w:t>la directrice du centre de loisirs</w:t>
      </w:r>
      <w:r w:rsidRPr="00AF4D77">
        <w:rPr>
          <w:rFonts w:ascii="Times New Roman" w:hAnsi="Times New Roman" w:cs="Times New Roman"/>
          <w:sz w:val="24"/>
          <w:szCs w:val="24"/>
          <w:highlight w:val="yellow"/>
        </w:rPr>
        <w:t xml:space="preserve"> au 07 60 19 85 21</w:t>
      </w:r>
      <w:r w:rsidRPr="00AF4D77">
        <w:rPr>
          <w:rFonts w:ascii="Times New Roman" w:hAnsi="Times New Roman" w:cs="Times New Roman"/>
          <w:sz w:val="24"/>
          <w:szCs w:val="24"/>
        </w:rPr>
        <w:t>.</w:t>
      </w:r>
    </w:p>
    <w:p w14:paraId="15142A91" w14:textId="77777777" w:rsidR="0082010E" w:rsidRDefault="0082010E" w:rsidP="0082010E">
      <w:pPr>
        <w:jc w:val="both"/>
        <w:rPr>
          <w:rFonts w:ascii="Times New Roman" w:hAnsi="Times New Roman" w:cs="Times New Roman"/>
          <w:sz w:val="24"/>
          <w:szCs w:val="24"/>
        </w:rPr>
      </w:pPr>
      <w:r w:rsidRPr="00A749D3">
        <w:rPr>
          <w:rFonts w:ascii="Times New Roman" w:hAnsi="Times New Roman" w:cs="Times New Roman"/>
          <w:sz w:val="24"/>
          <w:szCs w:val="24"/>
          <w:highlight w:val="green"/>
        </w:rPr>
        <w:t>Majorations et pénalités</w:t>
      </w:r>
      <w:r>
        <w:rPr>
          <w:rFonts w:ascii="Times New Roman" w:hAnsi="Times New Roman" w:cs="Times New Roman"/>
          <w:sz w:val="24"/>
          <w:szCs w:val="24"/>
        </w:rPr>
        <w:t xml:space="preserve"> :</w:t>
      </w:r>
    </w:p>
    <w:p w14:paraId="41B1B34C" w14:textId="484CC4E4" w:rsidR="0082010E" w:rsidRDefault="0082010E" w:rsidP="0082010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 le dossier d’inscription n’a pas été communiqué à la date prévue, la pénalité de </w:t>
      </w:r>
      <w:r w:rsidR="00F92438">
        <w:rPr>
          <w:rFonts w:ascii="Times New Roman" w:hAnsi="Times New Roman" w:cs="Times New Roman"/>
          <w:sz w:val="24"/>
          <w:szCs w:val="24"/>
        </w:rPr>
        <w:t>5</w:t>
      </w:r>
      <w:r>
        <w:rPr>
          <w:rFonts w:ascii="Times New Roman" w:hAnsi="Times New Roman" w:cs="Times New Roman"/>
          <w:sz w:val="24"/>
          <w:szCs w:val="24"/>
        </w:rPr>
        <w:t xml:space="preserve"> € par </w:t>
      </w:r>
      <w:r w:rsidR="00F92438">
        <w:rPr>
          <w:rFonts w:ascii="Times New Roman" w:hAnsi="Times New Roman" w:cs="Times New Roman"/>
          <w:sz w:val="24"/>
          <w:szCs w:val="24"/>
        </w:rPr>
        <w:t>journée</w:t>
      </w:r>
      <w:r w:rsidR="0054524A">
        <w:rPr>
          <w:rFonts w:ascii="Times New Roman" w:hAnsi="Times New Roman" w:cs="Times New Roman"/>
          <w:sz w:val="24"/>
          <w:szCs w:val="24"/>
        </w:rPr>
        <w:t xml:space="preserve"> </w:t>
      </w:r>
      <w:r w:rsidR="00F92438">
        <w:rPr>
          <w:rFonts w:ascii="Times New Roman" w:hAnsi="Times New Roman" w:cs="Times New Roman"/>
          <w:sz w:val="24"/>
          <w:szCs w:val="24"/>
        </w:rPr>
        <w:t>de présence</w:t>
      </w:r>
      <w:r>
        <w:rPr>
          <w:rFonts w:ascii="Times New Roman" w:hAnsi="Times New Roman" w:cs="Times New Roman"/>
          <w:sz w:val="24"/>
          <w:szCs w:val="24"/>
        </w:rPr>
        <w:t xml:space="preserve"> et dont la réservation n’a pas été possible s’appliquera ;</w:t>
      </w:r>
    </w:p>
    <w:p w14:paraId="59385468" w14:textId="05D9D48E" w:rsidR="0082010E" w:rsidRDefault="0082010E" w:rsidP="0082010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 le responsable ne réserve pas les </w:t>
      </w:r>
      <w:r w:rsidR="00F92438">
        <w:rPr>
          <w:rFonts w:ascii="Times New Roman" w:hAnsi="Times New Roman" w:cs="Times New Roman"/>
          <w:sz w:val="24"/>
          <w:szCs w:val="24"/>
        </w:rPr>
        <w:t>journées</w:t>
      </w:r>
      <w:r>
        <w:rPr>
          <w:rFonts w:ascii="Times New Roman" w:hAnsi="Times New Roman" w:cs="Times New Roman"/>
          <w:sz w:val="24"/>
          <w:szCs w:val="24"/>
        </w:rPr>
        <w:t xml:space="preserve"> de l’enfant concerné, la pénalité de </w:t>
      </w:r>
      <w:r w:rsidR="00F92438">
        <w:rPr>
          <w:rFonts w:ascii="Times New Roman" w:hAnsi="Times New Roman" w:cs="Times New Roman"/>
          <w:sz w:val="24"/>
          <w:szCs w:val="24"/>
        </w:rPr>
        <w:t>5</w:t>
      </w:r>
      <w:r>
        <w:rPr>
          <w:rFonts w:ascii="Times New Roman" w:hAnsi="Times New Roman" w:cs="Times New Roman"/>
          <w:sz w:val="24"/>
          <w:szCs w:val="24"/>
        </w:rPr>
        <w:t xml:space="preserve">€ par </w:t>
      </w:r>
      <w:r w:rsidR="00F92438">
        <w:rPr>
          <w:rFonts w:ascii="Times New Roman" w:hAnsi="Times New Roman" w:cs="Times New Roman"/>
          <w:sz w:val="24"/>
          <w:szCs w:val="24"/>
        </w:rPr>
        <w:t>journée de présence</w:t>
      </w:r>
      <w:r>
        <w:rPr>
          <w:rFonts w:ascii="Times New Roman" w:hAnsi="Times New Roman" w:cs="Times New Roman"/>
          <w:sz w:val="24"/>
          <w:szCs w:val="24"/>
        </w:rPr>
        <w:t xml:space="preserve"> non réservé</w:t>
      </w:r>
      <w:r w:rsidR="00F92438">
        <w:rPr>
          <w:rFonts w:ascii="Times New Roman" w:hAnsi="Times New Roman" w:cs="Times New Roman"/>
          <w:sz w:val="24"/>
          <w:szCs w:val="24"/>
        </w:rPr>
        <w:t>e</w:t>
      </w:r>
      <w:r>
        <w:rPr>
          <w:rFonts w:ascii="Times New Roman" w:hAnsi="Times New Roman" w:cs="Times New Roman"/>
          <w:sz w:val="24"/>
          <w:szCs w:val="24"/>
        </w:rPr>
        <w:t xml:space="preserve"> s’appliquera ;</w:t>
      </w:r>
    </w:p>
    <w:p w14:paraId="610B05E7" w14:textId="0692A1F6" w:rsidR="0082010E" w:rsidRPr="00AF4D77" w:rsidRDefault="0082010E" w:rsidP="0082010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w:t>
      </w:r>
      <w:r w:rsidR="00F92438">
        <w:rPr>
          <w:rFonts w:ascii="Times New Roman" w:hAnsi="Times New Roman" w:cs="Times New Roman"/>
          <w:sz w:val="24"/>
          <w:szCs w:val="24"/>
        </w:rPr>
        <w:t>sauf pour motif justifié par un certificat médical,</w:t>
      </w:r>
      <w:r w:rsidRPr="00AF4D77">
        <w:rPr>
          <w:rFonts w:ascii="Times New Roman" w:hAnsi="Times New Roman" w:cs="Times New Roman"/>
          <w:sz w:val="24"/>
          <w:szCs w:val="24"/>
        </w:rPr>
        <w:t xml:space="preserve"> l</w:t>
      </w:r>
      <w:r w:rsidR="00F92438">
        <w:rPr>
          <w:rFonts w:ascii="Times New Roman" w:hAnsi="Times New Roman" w:cs="Times New Roman"/>
          <w:sz w:val="24"/>
          <w:szCs w:val="24"/>
        </w:rPr>
        <w:t>a</w:t>
      </w:r>
      <w:r w:rsidRPr="00AF4D77">
        <w:rPr>
          <w:rFonts w:ascii="Times New Roman" w:hAnsi="Times New Roman" w:cs="Times New Roman"/>
          <w:sz w:val="24"/>
          <w:szCs w:val="24"/>
        </w:rPr>
        <w:t xml:space="preserve"> </w:t>
      </w:r>
      <w:r w:rsidR="00F92438">
        <w:rPr>
          <w:rFonts w:ascii="Times New Roman" w:hAnsi="Times New Roman" w:cs="Times New Roman"/>
          <w:sz w:val="24"/>
          <w:szCs w:val="24"/>
        </w:rPr>
        <w:t>journée</w:t>
      </w:r>
      <w:r w:rsidRPr="00AF4D77">
        <w:rPr>
          <w:rFonts w:ascii="Times New Roman" w:hAnsi="Times New Roman" w:cs="Times New Roman"/>
          <w:sz w:val="24"/>
          <w:szCs w:val="24"/>
        </w:rPr>
        <w:t xml:space="preserve"> reste </w:t>
      </w:r>
      <w:r w:rsidR="00F92438" w:rsidRPr="00AF4D77">
        <w:rPr>
          <w:rFonts w:ascii="Times New Roman" w:hAnsi="Times New Roman" w:cs="Times New Roman"/>
          <w:sz w:val="24"/>
          <w:szCs w:val="24"/>
        </w:rPr>
        <w:t>du</w:t>
      </w:r>
      <w:r w:rsidR="00F92438">
        <w:rPr>
          <w:rFonts w:ascii="Times New Roman" w:hAnsi="Times New Roman" w:cs="Times New Roman"/>
          <w:sz w:val="24"/>
          <w:szCs w:val="24"/>
        </w:rPr>
        <w:t>e</w:t>
      </w:r>
      <w:proofErr w:type="gramStart"/>
      <w:r w:rsidR="00F92438">
        <w:rPr>
          <w:rFonts w:ascii="Times New Roman" w:hAnsi="Times New Roman" w:cs="Times New Roman"/>
          <w:sz w:val="24"/>
          <w:szCs w:val="24"/>
        </w:rPr>
        <w:t>.</w:t>
      </w:r>
      <w:r>
        <w:rPr>
          <w:rFonts w:ascii="Times New Roman" w:hAnsi="Times New Roman" w:cs="Times New Roman"/>
          <w:sz w:val="24"/>
          <w:szCs w:val="24"/>
        </w:rPr>
        <w:t>;</w:t>
      </w:r>
      <w:proofErr w:type="gramEnd"/>
    </w:p>
    <w:p w14:paraId="3F6612C7" w14:textId="650E8EA9" w:rsidR="00F92438" w:rsidRDefault="0082010E" w:rsidP="00590A3A">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prolongée et non signalée, la totalité des </w:t>
      </w:r>
      <w:r w:rsidR="00F92438">
        <w:rPr>
          <w:rFonts w:ascii="Times New Roman" w:hAnsi="Times New Roman" w:cs="Times New Roman"/>
          <w:sz w:val="24"/>
          <w:szCs w:val="24"/>
        </w:rPr>
        <w:t>journées réservées</w:t>
      </w:r>
      <w:r w:rsidRPr="00AF4D77">
        <w:rPr>
          <w:rFonts w:ascii="Times New Roman" w:hAnsi="Times New Roman" w:cs="Times New Roman"/>
          <w:sz w:val="24"/>
          <w:szCs w:val="24"/>
        </w:rPr>
        <w:t xml:space="preserve"> reste due.</w:t>
      </w:r>
    </w:p>
    <w:p w14:paraId="7A83CF38" w14:textId="50666B2D" w:rsidR="00590A3A" w:rsidRPr="00590A3A" w:rsidRDefault="00590A3A" w:rsidP="00590A3A">
      <w:pPr>
        <w:jc w:val="both"/>
        <w:rPr>
          <w:rFonts w:ascii="Times New Roman" w:hAnsi="Times New Roman" w:cs="Times New Roman"/>
          <w:sz w:val="24"/>
          <w:szCs w:val="24"/>
        </w:rPr>
      </w:pPr>
      <w:r w:rsidRPr="00A749D3">
        <w:rPr>
          <w:rFonts w:ascii="Times New Roman" w:hAnsi="Times New Roman" w:cs="Times New Roman"/>
          <w:sz w:val="24"/>
          <w:szCs w:val="24"/>
          <w:highlight w:val="green"/>
        </w:rPr>
        <w:t>Les inscriptions doivent être faites</w:t>
      </w:r>
      <w:r>
        <w:rPr>
          <w:rFonts w:ascii="Times New Roman" w:hAnsi="Times New Roman" w:cs="Times New Roman"/>
          <w:sz w:val="24"/>
          <w:szCs w:val="24"/>
        </w:rPr>
        <w:t> :</w:t>
      </w:r>
    </w:p>
    <w:p w14:paraId="45756193" w14:textId="4B3CD927" w:rsid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Une semaine avant pour les mercredis</w:t>
      </w:r>
    </w:p>
    <w:p w14:paraId="786380A3" w14:textId="1BF9347E" w:rsid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Deux semaines avant le début de chaque </w:t>
      </w:r>
      <w:proofErr w:type="gramStart"/>
      <w:r>
        <w:rPr>
          <w:rFonts w:ascii="Times New Roman" w:hAnsi="Times New Roman" w:cs="Times New Roman"/>
          <w:sz w:val="24"/>
          <w:szCs w:val="24"/>
        </w:rPr>
        <w:t>petites vacances</w:t>
      </w:r>
      <w:proofErr w:type="gramEnd"/>
    </w:p>
    <w:p w14:paraId="7B87E751" w14:textId="09E6BCA4" w:rsidR="00F92438" w:rsidRP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31 mai pour toutes les vacances d’été</w:t>
      </w:r>
    </w:p>
    <w:p w14:paraId="60D3C5E8" w14:textId="077E7139" w:rsidR="00F92438" w:rsidRPr="00F92438" w:rsidRDefault="00F92438" w:rsidP="00F92438">
      <w:pPr>
        <w:jc w:val="both"/>
        <w:rPr>
          <w:rFonts w:ascii="Times New Roman" w:hAnsi="Times New Roman" w:cs="Times New Roman"/>
          <w:sz w:val="24"/>
          <w:szCs w:val="24"/>
        </w:rPr>
      </w:pPr>
      <w:r w:rsidRPr="00A749D3">
        <w:rPr>
          <w:rFonts w:ascii="Times New Roman" w:hAnsi="Times New Roman" w:cs="Times New Roman"/>
          <w:sz w:val="24"/>
          <w:szCs w:val="24"/>
          <w:highlight w:val="green"/>
        </w:rPr>
        <w:t>Des annulations peuvent être effectuées</w:t>
      </w:r>
      <w:r w:rsidRPr="00F92438">
        <w:rPr>
          <w:rFonts w:ascii="Times New Roman" w:hAnsi="Times New Roman" w:cs="Times New Roman"/>
          <w:sz w:val="24"/>
          <w:szCs w:val="24"/>
        </w:rPr>
        <w:t> :</w:t>
      </w:r>
    </w:p>
    <w:p w14:paraId="18CA41E5" w14:textId="4250B351" w:rsidR="00F92438"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vendredi précédent pour les mercredis de la période scolaire.</w:t>
      </w:r>
    </w:p>
    <w:p w14:paraId="13DF3D50" w14:textId="587C360F" w:rsidR="00F92438"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Une semaine avant le début de chaque </w:t>
      </w:r>
      <w:proofErr w:type="gramStart"/>
      <w:r>
        <w:rPr>
          <w:rFonts w:ascii="Times New Roman" w:hAnsi="Times New Roman" w:cs="Times New Roman"/>
          <w:sz w:val="24"/>
          <w:szCs w:val="24"/>
        </w:rPr>
        <w:t>petites vacances</w:t>
      </w:r>
      <w:proofErr w:type="gramEnd"/>
      <w:r>
        <w:rPr>
          <w:rFonts w:ascii="Times New Roman" w:hAnsi="Times New Roman" w:cs="Times New Roman"/>
          <w:sz w:val="24"/>
          <w:szCs w:val="24"/>
        </w:rPr>
        <w:t>.</w:t>
      </w:r>
    </w:p>
    <w:p w14:paraId="3032C30E" w14:textId="38AEDE61" w:rsidR="00F92438" w:rsidRPr="00AF4D77"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Deux semaines avant le début des vacances d’été.</w:t>
      </w:r>
    </w:p>
    <w:p w14:paraId="7CA50D92" w14:textId="37E5064A" w:rsidR="00590A3A" w:rsidRPr="00590A3A" w:rsidRDefault="00590A3A" w:rsidP="00590A3A">
      <w:pPr>
        <w:jc w:val="both"/>
        <w:rPr>
          <w:rFonts w:ascii="Times New Roman" w:hAnsi="Times New Roman" w:cs="Times New Roman"/>
          <w:sz w:val="24"/>
          <w:szCs w:val="24"/>
        </w:rPr>
      </w:pPr>
      <w:r>
        <w:rPr>
          <w:rFonts w:ascii="Times New Roman" w:hAnsi="Times New Roman" w:cs="Times New Roman"/>
          <w:sz w:val="24"/>
          <w:szCs w:val="24"/>
        </w:rPr>
        <w:t>3</w:t>
      </w:r>
      <w:r w:rsidRPr="00590A3A">
        <w:rPr>
          <w:rFonts w:ascii="Times New Roman" w:hAnsi="Times New Roman" w:cs="Times New Roman"/>
          <w:sz w:val="24"/>
          <w:szCs w:val="24"/>
        </w:rPr>
        <w:t>- Tarifs</w:t>
      </w:r>
    </w:p>
    <w:tbl>
      <w:tblPr>
        <w:tblStyle w:val="Grilledutableau"/>
        <w:tblW w:w="0" w:type="auto"/>
        <w:tblLook w:val="04A0" w:firstRow="1" w:lastRow="0" w:firstColumn="1" w:lastColumn="0" w:noHBand="0" w:noVBand="1"/>
      </w:tblPr>
      <w:tblGrid>
        <w:gridCol w:w="4994"/>
        <w:gridCol w:w="4969"/>
      </w:tblGrid>
      <w:tr w:rsidR="00590A3A" w:rsidRPr="00AF4D77" w14:paraId="2136D9D5" w14:textId="77777777" w:rsidTr="006E1B85">
        <w:tc>
          <w:tcPr>
            <w:tcW w:w="4994" w:type="dxa"/>
            <w:shd w:val="clear" w:color="auto" w:fill="ED7D31" w:themeFill="accent2"/>
          </w:tcPr>
          <w:p w14:paraId="515945CA" w14:textId="51D3E032"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Tarif selon </w:t>
            </w:r>
            <w:r w:rsidR="0054524A">
              <w:rPr>
                <w:rFonts w:ascii="Times New Roman" w:hAnsi="Times New Roman" w:cs="Times New Roman"/>
                <w:sz w:val="24"/>
                <w:szCs w:val="24"/>
              </w:rPr>
              <w:t xml:space="preserve">le </w:t>
            </w:r>
            <w:r>
              <w:rPr>
                <w:rFonts w:ascii="Times New Roman" w:hAnsi="Times New Roman" w:cs="Times New Roman"/>
                <w:sz w:val="24"/>
                <w:szCs w:val="24"/>
              </w:rPr>
              <w:t>quotient familial</w:t>
            </w:r>
          </w:p>
        </w:tc>
        <w:tc>
          <w:tcPr>
            <w:tcW w:w="4969" w:type="dxa"/>
            <w:shd w:val="clear" w:color="auto" w:fill="ED7D31" w:themeFill="accent2"/>
          </w:tcPr>
          <w:p w14:paraId="68D7286D" w14:textId="77777777" w:rsidR="00590A3A" w:rsidRPr="00AF4D77" w:rsidRDefault="00590A3A" w:rsidP="006E1B85">
            <w:pPr>
              <w:jc w:val="both"/>
              <w:rPr>
                <w:rFonts w:ascii="Times New Roman" w:hAnsi="Times New Roman" w:cs="Times New Roman"/>
                <w:sz w:val="24"/>
                <w:szCs w:val="24"/>
              </w:rPr>
            </w:pPr>
          </w:p>
        </w:tc>
      </w:tr>
      <w:tr w:rsidR="00590A3A" w:rsidRPr="00AF4D77" w14:paraId="16B21DDC" w14:textId="77777777" w:rsidTr="006E1B85">
        <w:tc>
          <w:tcPr>
            <w:tcW w:w="4994" w:type="dxa"/>
          </w:tcPr>
          <w:p w14:paraId="504F7A00" w14:textId="7C8DB628"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n°1 de 000 à 850</w:t>
            </w:r>
          </w:p>
        </w:tc>
        <w:tc>
          <w:tcPr>
            <w:tcW w:w="4969" w:type="dxa"/>
          </w:tcPr>
          <w:p w14:paraId="14081FA1" w14:textId="4BF380CC"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12,50 </w:t>
            </w:r>
            <w:r w:rsidRPr="00AF4D77">
              <w:rPr>
                <w:rFonts w:ascii="Times New Roman" w:hAnsi="Times New Roman" w:cs="Times New Roman"/>
                <w:sz w:val="24"/>
                <w:szCs w:val="24"/>
              </w:rPr>
              <w:t>€uros</w:t>
            </w:r>
          </w:p>
        </w:tc>
      </w:tr>
      <w:tr w:rsidR="00590A3A" w:rsidRPr="00AF4D77" w14:paraId="1A9A7915" w14:textId="77777777" w:rsidTr="006E1B85">
        <w:tc>
          <w:tcPr>
            <w:tcW w:w="4994" w:type="dxa"/>
          </w:tcPr>
          <w:p w14:paraId="4A304781" w14:textId="769ED30A"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n°2 de 851 à 1099</w:t>
            </w:r>
          </w:p>
        </w:tc>
        <w:tc>
          <w:tcPr>
            <w:tcW w:w="4969" w:type="dxa"/>
          </w:tcPr>
          <w:p w14:paraId="3933FDC0" w14:textId="57A0EFC5"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13,50 </w:t>
            </w:r>
            <w:r w:rsidRPr="00AF4D77">
              <w:rPr>
                <w:rFonts w:ascii="Times New Roman" w:hAnsi="Times New Roman" w:cs="Times New Roman"/>
                <w:sz w:val="24"/>
                <w:szCs w:val="24"/>
              </w:rPr>
              <w:t>€uros</w:t>
            </w:r>
          </w:p>
        </w:tc>
      </w:tr>
      <w:tr w:rsidR="00590A3A" w:rsidRPr="00AF4D77" w14:paraId="13A80494" w14:textId="77777777" w:rsidTr="006E1B85">
        <w:tc>
          <w:tcPr>
            <w:tcW w:w="4994" w:type="dxa"/>
          </w:tcPr>
          <w:p w14:paraId="3323D54D" w14:textId="6669E13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 3 de 1100 et plus</w:t>
            </w:r>
          </w:p>
        </w:tc>
        <w:tc>
          <w:tcPr>
            <w:tcW w:w="4969" w:type="dxa"/>
          </w:tcPr>
          <w:p w14:paraId="00BAA712" w14:textId="116ADED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14,50 </w:t>
            </w:r>
            <w:r w:rsidRPr="00AF4D77">
              <w:rPr>
                <w:rFonts w:ascii="Times New Roman" w:hAnsi="Times New Roman" w:cs="Times New Roman"/>
                <w:sz w:val="24"/>
                <w:szCs w:val="24"/>
              </w:rPr>
              <w:t>€uros</w:t>
            </w:r>
          </w:p>
        </w:tc>
      </w:tr>
      <w:tr w:rsidR="00590A3A" w:rsidRPr="00AF4D77" w14:paraId="1A49EB2C" w14:textId="77777777" w:rsidTr="006E1B85">
        <w:tc>
          <w:tcPr>
            <w:tcW w:w="4994" w:type="dxa"/>
          </w:tcPr>
          <w:p w14:paraId="2FC46D98" w14:textId="7E456449" w:rsidR="00590A3A" w:rsidRPr="00AF4D77"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n°1 de 000 à 850</w:t>
            </w:r>
          </w:p>
        </w:tc>
        <w:tc>
          <w:tcPr>
            <w:tcW w:w="4969" w:type="dxa"/>
          </w:tcPr>
          <w:p w14:paraId="1DAD3EAB" w14:textId="0CEFD34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7,50 </w:t>
            </w:r>
            <w:r w:rsidRPr="00AF4D77">
              <w:rPr>
                <w:rFonts w:ascii="Times New Roman" w:hAnsi="Times New Roman" w:cs="Times New Roman"/>
                <w:sz w:val="24"/>
                <w:szCs w:val="24"/>
              </w:rPr>
              <w:t>€uro</w:t>
            </w:r>
            <w:r>
              <w:rPr>
                <w:rFonts w:ascii="Times New Roman" w:hAnsi="Times New Roman" w:cs="Times New Roman"/>
                <w:sz w:val="24"/>
                <w:szCs w:val="24"/>
              </w:rPr>
              <w:t>s</w:t>
            </w:r>
          </w:p>
        </w:tc>
      </w:tr>
      <w:tr w:rsidR="00590A3A" w:rsidRPr="00AF4D77" w14:paraId="205826A6" w14:textId="77777777" w:rsidTr="006E1B85">
        <w:tc>
          <w:tcPr>
            <w:tcW w:w="4994" w:type="dxa"/>
          </w:tcPr>
          <w:p w14:paraId="2292E1AB" w14:textId="2F6953BE" w:rsidR="00590A3A"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n°2 de 850 à 1099</w:t>
            </w:r>
          </w:p>
        </w:tc>
        <w:tc>
          <w:tcPr>
            <w:tcW w:w="4969" w:type="dxa"/>
          </w:tcPr>
          <w:p w14:paraId="77E8281F" w14:textId="698E235F" w:rsidR="00590A3A" w:rsidRDefault="00590A3A" w:rsidP="006E1B85">
            <w:pPr>
              <w:jc w:val="both"/>
              <w:rPr>
                <w:rFonts w:ascii="Times New Roman" w:hAnsi="Times New Roman" w:cs="Times New Roman"/>
                <w:sz w:val="24"/>
                <w:szCs w:val="24"/>
              </w:rPr>
            </w:pPr>
            <w:r>
              <w:rPr>
                <w:rFonts w:ascii="Times New Roman" w:hAnsi="Times New Roman" w:cs="Times New Roman"/>
                <w:sz w:val="24"/>
                <w:szCs w:val="24"/>
              </w:rPr>
              <w:t>8,00 Euros</w:t>
            </w:r>
          </w:p>
        </w:tc>
      </w:tr>
      <w:tr w:rsidR="00590A3A" w:rsidRPr="00AF4D77" w14:paraId="56207B23" w14:textId="77777777" w:rsidTr="006E1B85">
        <w:tc>
          <w:tcPr>
            <w:tcW w:w="4994" w:type="dxa"/>
          </w:tcPr>
          <w:p w14:paraId="20CFA5EE" w14:textId="5B8EB6C4" w:rsidR="00590A3A" w:rsidRPr="00AF4D77"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n°3 de 1100 et plus</w:t>
            </w:r>
          </w:p>
        </w:tc>
        <w:tc>
          <w:tcPr>
            <w:tcW w:w="4969" w:type="dxa"/>
          </w:tcPr>
          <w:p w14:paraId="591D5A5D" w14:textId="390F2AA4"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8,50 €uros</w:t>
            </w:r>
          </w:p>
        </w:tc>
      </w:tr>
    </w:tbl>
    <w:p w14:paraId="70437F8F" w14:textId="5CCFA454" w:rsidR="00F76319" w:rsidRPr="00AF4D77" w:rsidRDefault="00F76319" w:rsidP="008C26C0">
      <w:pPr>
        <w:jc w:val="both"/>
        <w:rPr>
          <w:rFonts w:ascii="Times New Roman" w:hAnsi="Times New Roman" w:cs="Times New Roman"/>
          <w:sz w:val="24"/>
          <w:szCs w:val="24"/>
        </w:rPr>
      </w:pPr>
      <w:r>
        <w:rPr>
          <w:rFonts w:ascii="Times New Roman" w:hAnsi="Times New Roman" w:cs="Times New Roman"/>
          <w:sz w:val="24"/>
          <w:szCs w:val="24"/>
        </w:rPr>
        <w:t>Les tarifs de la restauration pendant l’accueil de loisirs sont les mêmes que pendant la période scolaire</w:t>
      </w:r>
      <w:r w:rsidR="00C175C1">
        <w:rPr>
          <w:rFonts w:ascii="Times New Roman" w:hAnsi="Times New Roman" w:cs="Times New Roman"/>
          <w:sz w:val="24"/>
          <w:szCs w:val="24"/>
        </w:rPr>
        <w:t>.</w:t>
      </w:r>
    </w:p>
    <w:p w14:paraId="78E0910C" w14:textId="422BD6BD"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4</w:t>
      </w:r>
      <w:r w:rsidRPr="00AF4D77">
        <w:rPr>
          <w:rFonts w:ascii="Times New Roman" w:hAnsi="Times New Roman" w:cs="Times New Roman"/>
          <w:sz w:val="24"/>
          <w:szCs w:val="24"/>
        </w:rPr>
        <w:t>- Paie</w:t>
      </w:r>
      <w:r w:rsidR="00770154">
        <w:rPr>
          <w:rFonts w:ascii="Times New Roman" w:hAnsi="Times New Roman" w:cs="Times New Roman"/>
          <w:sz w:val="24"/>
          <w:szCs w:val="24"/>
        </w:rPr>
        <w:t>m</w:t>
      </w:r>
      <w:r w:rsidRPr="00AF4D77">
        <w:rPr>
          <w:rFonts w:ascii="Times New Roman" w:hAnsi="Times New Roman" w:cs="Times New Roman"/>
          <w:sz w:val="24"/>
          <w:szCs w:val="24"/>
        </w:rPr>
        <w:t>ent</w:t>
      </w:r>
    </w:p>
    <w:p w14:paraId="5A297570" w14:textId="77777777" w:rsidR="00F76319" w:rsidRPr="00AF4D77" w:rsidRDefault="00F76319" w:rsidP="00F76319">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de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7278DC8C" w14:textId="4EA99517" w:rsidR="00D3539E" w:rsidRDefault="00F76319" w:rsidP="00D3539E">
      <w:pPr>
        <w:jc w:val="both"/>
        <w:rPr>
          <w:rFonts w:ascii="Times New Roman" w:hAnsi="Times New Roman" w:cs="Times New Roman"/>
          <w:sz w:val="24"/>
          <w:szCs w:val="24"/>
        </w:rPr>
      </w:pPr>
      <w:r w:rsidRPr="00AF4D77">
        <w:rPr>
          <w:rFonts w:ascii="Times New Roman" w:hAnsi="Times New Roman" w:cs="Times New Roman"/>
          <w:sz w:val="24"/>
          <w:szCs w:val="24"/>
        </w:rPr>
        <w:lastRenderedPageBreak/>
        <w:t xml:space="preserve">Au vu des nombreux impayés, vous ne pourrez pas, à la rentrée prochaine, inscrire vos enfants sans avoir acquitté </w:t>
      </w:r>
      <w:r w:rsidR="00A749D3" w:rsidRPr="00AF4D77">
        <w:rPr>
          <w:rFonts w:ascii="Times New Roman" w:hAnsi="Times New Roman" w:cs="Times New Roman"/>
          <w:sz w:val="24"/>
          <w:szCs w:val="24"/>
        </w:rPr>
        <w:t>les sommes restant</w:t>
      </w:r>
      <w:r w:rsidR="00A749D3">
        <w:rPr>
          <w:rFonts w:ascii="Times New Roman" w:hAnsi="Times New Roman" w:cs="Times New Roman"/>
          <w:sz w:val="24"/>
          <w:szCs w:val="24"/>
        </w:rPr>
        <w:t xml:space="preserve"> </w:t>
      </w:r>
      <w:r w:rsidRPr="00AF4D77">
        <w:rPr>
          <w:rFonts w:ascii="Times New Roman" w:hAnsi="Times New Roman" w:cs="Times New Roman"/>
          <w:sz w:val="24"/>
          <w:szCs w:val="24"/>
        </w:rPr>
        <w:t>dues de l'année précédente.</w:t>
      </w:r>
    </w:p>
    <w:p w14:paraId="45C6EFFD" w14:textId="5035F36F"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5</w:t>
      </w:r>
      <w:r w:rsidRPr="00AF4D77">
        <w:rPr>
          <w:rFonts w:ascii="Times New Roman" w:hAnsi="Times New Roman" w:cs="Times New Roman"/>
          <w:sz w:val="24"/>
          <w:szCs w:val="24"/>
        </w:rPr>
        <w:t>- Capacité d'accueil</w:t>
      </w:r>
    </w:p>
    <w:p w14:paraId="7BF1989E" w14:textId="0A7D7E00"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Pour les mercredis et les petites vacances, l</w:t>
      </w:r>
      <w:r w:rsidRPr="00AF4D77">
        <w:rPr>
          <w:rFonts w:ascii="Times New Roman" w:hAnsi="Times New Roman" w:cs="Times New Roman"/>
          <w:sz w:val="24"/>
          <w:szCs w:val="24"/>
        </w:rPr>
        <w:t xml:space="preserve">a capacité d'accueil </w:t>
      </w:r>
      <w:r>
        <w:rPr>
          <w:rFonts w:ascii="Times New Roman" w:hAnsi="Times New Roman" w:cs="Times New Roman"/>
          <w:sz w:val="24"/>
          <w:szCs w:val="24"/>
        </w:rPr>
        <w:t xml:space="preserve">au centre de loisirs est de 8 enfants </w:t>
      </w:r>
      <w:r w:rsidR="007018DD">
        <w:rPr>
          <w:rFonts w:ascii="Times New Roman" w:hAnsi="Times New Roman" w:cs="Times New Roman"/>
          <w:sz w:val="24"/>
          <w:szCs w:val="24"/>
        </w:rPr>
        <w:t xml:space="preserve">âgés </w:t>
      </w:r>
      <w:r>
        <w:rPr>
          <w:rFonts w:ascii="Times New Roman" w:hAnsi="Times New Roman" w:cs="Times New Roman"/>
          <w:sz w:val="24"/>
          <w:szCs w:val="24"/>
        </w:rPr>
        <w:t xml:space="preserve">de 3 à 6 ans et de 24 enfants </w:t>
      </w:r>
      <w:r w:rsidR="007018DD">
        <w:rPr>
          <w:rFonts w:ascii="Times New Roman" w:hAnsi="Times New Roman" w:cs="Times New Roman"/>
          <w:sz w:val="24"/>
          <w:szCs w:val="24"/>
        </w:rPr>
        <w:t xml:space="preserve">âgés </w:t>
      </w:r>
      <w:r>
        <w:rPr>
          <w:rFonts w:ascii="Times New Roman" w:hAnsi="Times New Roman" w:cs="Times New Roman"/>
          <w:sz w:val="24"/>
          <w:szCs w:val="24"/>
        </w:rPr>
        <w:t>de 6 à 12 ans</w:t>
      </w:r>
      <w:r w:rsidRPr="00AF4D77">
        <w:rPr>
          <w:rFonts w:ascii="Times New Roman" w:hAnsi="Times New Roman" w:cs="Times New Roman"/>
          <w:sz w:val="24"/>
          <w:szCs w:val="24"/>
        </w:rPr>
        <w:t>. Pour des raisons de sécurité</w:t>
      </w:r>
      <w:r>
        <w:rPr>
          <w:rFonts w:ascii="Times New Roman" w:hAnsi="Times New Roman" w:cs="Times New Roman"/>
          <w:sz w:val="24"/>
          <w:szCs w:val="24"/>
        </w:rPr>
        <w:t xml:space="preserve"> et de légalité, </w:t>
      </w:r>
      <w:r w:rsidRPr="00A749D3">
        <w:rPr>
          <w:rFonts w:ascii="Times New Roman" w:hAnsi="Times New Roman" w:cs="Times New Roman"/>
          <w:sz w:val="24"/>
          <w:szCs w:val="24"/>
          <w:highlight w:val="green"/>
        </w:rPr>
        <w:t>si la capacité maximum est atteinte, la commune est amenée à refuser des inscriptions.</w:t>
      </w:r>
    </w:p>
    <w:p w14:paraId="3A901D75" w14:textId="11F243B9" w:rsidR="00F76319" w:rsidRDefault="007018DD" w:rsidP="00D3539E">
      <w:pPr>
        <w:jc w:val="both"/>
        <w:rPr>
          <w:rFonts w:ascii="Times New Roman" w:hAnsi="Times New Roman" w:cs="Times New Roman"/>
          <w:sz w:val="24"/>
          <w:szCs w:val="24"/>
        </w:rPr>
      </w:pPr>
      <w:r>
        <w:rPr>
          <w:rFonts w:ascii="Times New Roman" w:hAnsi="Times New Roman" w:cs="Times New Roman"/>
          <w:sz w:val="24"/>
          <w:szCs w:val="24"/>
        </w:rPr>
        <w:t>Pour les vacances d’été, le nombre de réservation effectuées dans les temps impartis définira le nombre d’animateurs nécessaire. La commune de Bellengreville s’engage à recruter une équipe qui correspond aux taux d’encadrement exigés par la loi.</w:t>
      </w:r>
    </w:p>
    <w:p w14:paraId="6832C641" w14:textId="549D0FBB" w:rsidR="007018DD" w:rsidRPr="00AF4D77" w:rsidRDefault="007018DD" w:rsidP="007018DD">
      <w:pPr>
        <w:jc w:val="both"/>
        <w:rPr>
          <w:rFonts w:ascii="Times New Roman" w:hAnsi="Times New Roman" w:cs="Times New Roman"/>
          <w:sz w:val="24"/>
          <w:szCs w:val="24"/>
        </w:rPr>
      </w:pPr>
      <w:r>
        <w:rPr>
          <w:rFonts w:ascii="Times New Roman" w:hAnsi="Times New Roman" w:cs="Times New Roman"/>
          <w:sz w:val="24"/>
          <w:szCs w:val="24"/>
        </w:rPr>
        <w:t>6</w:t>
      </w:r>
      <w:r w:rsidRPr="00AF4D77">
        <w:rPr>
          <w:rFonts w:ascii="Times New Roman" w:hAnsi="Times New Roman" w:cs="Times New Roman"/>
          <w:sz w:val="24"/>
          <w:szCs w:val="24"/>
        </w:rPr>
        <w:t>- Responsabilité</w:t>
      </w:r>
    </w:p>
    <w:p w14:paraId="161CC15D" w14:textId="1375C61C" w:rsidR="007018DD" w:rsidRDefault="007018DD" w:rsidP="00D3539E">
      <w:pPr>
        <w:jc w:val="both"/>
        <w:rPr>
          <w:rFonts w:ascii="Times New Roman" w:hAnsi="Times New Roman" w:cs="Times New Roman"/>
          <w:sz w:val="24"/>
          <w:szCs w:val="24"/>
        </w:rPr>
      </w:pPr>
      <w:r>
        <w:rPr>
          <w:rFonts w:ascii="Times New Roman" w:hAnsi="Times New Roman" w:cs="Times New Roman"/>
          <w:sz w:val="24"/>
          <w:szCs w:val="24"/>
        </w:rPr>
        <w:t>Les parents devront emmener et rechercher leur(s) enfant(s) au centre de loisirs. Si un enfant doit quitter seul le centre, une autorisation datée et signée devra être fournie.</w:t>
      </w:r>
    </w:p>
    <w:p w14:paraId="283DEDA6" w14:textId="77777777" w:rsidR="00770154" w:rsidRDefault="00770154" w:rsidP="00D3539E">
      <w:pPr>
        <w:jc w:val="both"/>
        <w:rPr>
          <w:rFonts w:ascii="Times New Roman" w:hAnsi="Times New Roman" w:cs="Times New Roman"/>
          <w:sz w:val="24"/>
          <w:szCs w:val="24"/>
        </w:rPr>
      </w:pPr>
    </w:p>
    <w:p w14:paraId="2747EAE9" w14:textId="7D1D0FF1" w:rsidR="0054524A" w:rsidRDefault="0054524A" w:rsidP="0054524A">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D</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HYGIENE ET SECURITE</w:t>
      </w:r>
    </w:p>
    <w:p w14:paraId="19E5FDD7" w14:textId="0B7873C2"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xml:space="preserve">L’équipe </w:t>
      </w:r>
      <w:r w:rsidR="00A2599B">
        <w:rPr>
          <w:rFonts w:ascii="Times New Roman" w:hAnsi="Times New Roman" w:cs="Times New Roman"/>
          <w:sz w:val="24"/>
          <w:szCs w:val="24"/>
        </w:rPr>
        <w:t>du service périscolaire</w:t>
      </w:r>
      <w:r w:rsidR="001C62A7">
        <w:rPr>
          <w:rFonts w:ascii="Times New Roman" w:hAnsi="Times New Roman" w:cs="Times New Roman"/>
          <w:sz w:val="24"/>
          <w:szCs w:val="24"/>
        </w:rPr>
        <w:t xml:space="preserve"> et/ou extrascolaire</w:t>
      </w:r>
      <w:r>
        <w:rPr>
          <w:rFonts w:ascii="Times New Roman" w:hAnsi="Times New Roman" w:cs="Times New Roman"/>
          <w:sz w:val="24"/>
          <w:szCs w:val="24"/>
        </w:rPr>
        <w:t xml:space="preserve"> s’engage à accueillir les enfants dans des conditions d’hygiène et de sécurité conforme</w:t>
      </w:r>
      <w:r w:rsidR="001C62A7">
        <w:rPr>
          <w:rFonts w:ascii="Times New Roman" w:hAnsi="Times New Roman" w:cs="Times New Roman"/>
          <w:sz w:val="24"/>
          <w:szCs w:val="24"/>
        </w:rPr>
        <w:t>s</w:t>
      </w:r>
      <w:r>
        <w:rPr>
          <w:rFonts w:ascii="Times New Roman" w:hAnsi="Times New Roman" w:cs="Times New Roman"/>
          <w:sz w:val="24"/>
          <w:szCs w:val="24"/>
        </w:rPr>
        <w:t xml:space="preserve"> aux dispositions légales et réglementaires. En contrepartie, les enfants doivent répondre à des conditions suffisantes d’hygiène. </w:t>
      </w:r>
      <w:r w:rsidR="001C62A7">
        <w:rPr>
          <w:rFonts w:ascii="Times New Roman" w:hAnsi="Times New Roman" w:cs="Times New Roman"/>
          <w:sz w:val="24"/>
          <w:szCs w:val="24"/>
        </w:rPr>
        <w:t>Ils</w:t>
      </w:r>
      <w:r>
        <w:rPr>
          <w:rFonts w:ascii="Times New Roman" w:hAnsi="Times New Roman" w:cs="Times New Roman"/>
          <w:sz w:val="24"/>
          <w:szCs w:val="24"/>
        </w:rPr>
        <w:t xml:space="preserve"> ne peuvent pas fréquenter le</w:t>
      </w:r>
      <w:r w:rsidR="00A2599B">
        <w:rPr>
          <w:rFonts w:ascii="Times New Roman" w:hAnsi="Times New Roman" w:cs="Times New Roman"/>
          <w:sz w:val="24"/>
          <w:szCs w:val="24"/>
        </w:rPr>
        <w:t xml:space="preserve">s services périscolaires </w:t>
      </w:r>
      <w:r w:rsidR="001C62A7">
        <w:rPr>
          <w:rFonts w:ascii="Times New Roman" w:hAnsi="Times New Roman" w:cs="Times New Roman"/>
          <w:sz w:val="24"/>
          <w:szCs w:val="24"/>
        </w:rPr>
        <w:t xml:space="preserve">et/ou extrascolaires </w:t>
      </w:r>
      <w:r>
        <w:rPr>
          <w:rFonts w:ascii="Times New Roman" w:hAnsi="Times New Roman" w:cs="Times New Roman"/>
          <w:sz w:val="24"/>
          <w:szCs w:val="24"/>
        </w:rPr>
        <w:t>lorsqu’ils :</w:t>
      </w:r>
    </w:p>
    <w:p w14:paraId="0AAC181B" w14:textId="24265642"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présentent une température supérieure à 38°</w:t>
      </w:r>
    </w:p>
    <w:p w14:paraId="6DC7F718" w14:textId="697564E0"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xml:space="preserve">- </w:t>
      </w:r>
      <w:r w:rsidR="00A2599B">
        <w:rPr>
          <w:rFonts w:ascii="Times New Roman" w:hAnsi="Times New Roman" w:cs="Times New Roman"/>
          <w:sz w:val="24"/>
          <w:szCs w:val="24"/>
        </w:rPr>
        <w:t>sont porteurs d’une maladie contagieuse.</w:t>
      </w:r>
    </w:p>
    <w:p w14:paraId="57ABDCA9" w14:textId="003AD0BF" w:rsidR="00A2599B" w:rsidRDefault="00A2599B" w:rsidP="00D3539E">
      <w:pPr>
        <w:jc w:val="both"/>
        <w:rPr>
          <w:rFonts w:ascii="Times New Roman" w:hAnsi="Times New Roman" w:cs="Times New Roman"/>
          <w:sz w:val="24"/>
          <w:szCs w:val="24"/>
        </w:rPr>
      </w:pPr>
      <w:r>
        <w:rPr>
          <w:rFonts w:ascii="Times New Roman" w:hAnsi="Times New Roman" w:cs="Times New Roman"/>
          <w:sz w:val="24"/>
          <w:szCs w:val="24"/>
        </w:rPr>
        <w:t>Dans ce cas, un délai d’éviction d’usage s’applique jusqu’à la présentation d’un certificat médical de ‘’non-contagion’’ du médecin traitant.</w:t>
      </w:r>
    </w:p>
    <w:p w14:paraId="6B66D812" w14:textId="4DAE7656" w:rsidR="00A2599B" w:rsidRDefault="00A2599B" w:rsidP="00D3539E">
      <w:pPr>
        <w:jc w:val="both"/>
        <w:rPr>
          <w:rFonts w:ascii="Times New Roman" w:hAnsi="Times New Roman" w:cs="Times New Roman"/>
          <w:sz w:val="24"/>
          <w:szCs w:val="24"/>
        </w:rPr>
      </w:pPr>
      <w:r>
        <w:rPr>
          <w:rFonts w:ascii="Times New Roman" w:hAnsi="Times New Roman" w:cs="Times New Roman"/>
          <w:sz w:val="24"/>
          <w:szCs w:val="24"/>
        </w:rPr>
        <w:t>Lorsqu’un enfant suit un traitement médical, son responsable légal doit fournir, en plus des médicaments, l’ordonnance médicale accompagnée d’un courrier autorisant</w:t>
      </w:r>
      <w:r w:rsidR="001C62A7">
        <w:rPr>
          <w:rFonts w:ascii="Times New Roman" w:hAnsi="Times New Roman" w:cs="Times New Roman"/>
          <w:sz w:val="24"/>
          <w:szCs w:val="24"/>
        </w:rPr>
        <w:t xml:space="preserve"> une personne nommée d’administrer ces médicaments.</w:t>
      </w:r>
    </w:p>
    <w:p w14:paraId="38FEB0A9" w14:textId="33EA9935" w:rsidR="001C62A7" w:rsidRDefault="001C62A7" w:rsidP="00D3539E">
      <w:pPr>
        <w:jc w:val="both"/>
        <w:rPr>
          <w:rFonts w:ascii="Times New Roman" w:hAnsi="Times New Roman" w:cs="Times New Roman"/>
          <w:sz w:val="24"/>
          <w:szCs w:val="24"/>
        </w:rPr>
      </w:pPr>
      <w:r>
        <w:rPr>
          <w:rFonts w:ascii="Times New Roman" w:hAnsi="Times New Roman" w:cs="Times New Roman"/>
          <w:sz w:val="24"/>
          <w:szCs w:val="24"/>
        </w:rPr>
        <w:t>Ces médicaments doivent être étiquetés au nom de l’enfant et confiés à la responsable du service périscolaire.</w:t>
      </w:r>
    </w:p>
    <w:p w14:paraId="4A044352" w14:textId="56F8C173" w:rsidR="001C62A7" w:rsidRDefault="001C62A7" w:rsidP="00D3539E">
      <w:pPr>
        <w:jc w:val="both"/>
        <w:rPr>
          <w:rFonts w:ascii="Times New Roman" w:hAnsi="Times New Roman" w:cs="Times New Roman"/>
          <w:b/>
          <w:bCs/>
          <w:sz w:val="24"/>
          <w:szCs w:val="24"/>
        </w:rPr>
      </w:pPr>
      <w:r w:rsidRPr="001C62A7">
        <w:rPr>
          <w:rFonts w:ascii="Times New Roman" w:hAnsi="Times New Roman" w:cs="Times New Roman"/>
          <w:b/>
          <w:bCs/>
          <w:sz w:val="24"/>
          <w:szCs w:val="24"/>
        </w:rPr>
        <w:t>Aucun médicament ne pourra être administré à un enfant sans prescription médicale.</w:t>
      </w:r>
    </w:p>
    <w:p w14:paraId="20224D4C" w14:textId="0E76DF37" w:rsidR="00444A3A" w:rsidRDefault="00444A3A" w:rsidP="00D3539E">
      <w:pPr>
        <w:jc w:val="both"/>
        <w:rPr>
          <w:rFonts w:ascii="Times New Roman" w:hAnsi="Times New Roman" w:cs="Times New Roman"/>
          <w:sz w:val="24"/>
          <w:szCs w:val="24"/>
        </w:rPr>
      </w:pPr>
      <w:r>
        <w:rPr>
          <w:rFonts w:ascii="Times New Roman" w:hAnsi="Times New Roman" w:cs="Times New Roman"/>
          <w:sz w:val="24"/>
          <w:szCs w:val="24"/>
        </w:rPr>
        <w:t>Pour tout enfant détenteur d’un PAI (Protocole d’Accueil individualisé)</w:t>
      </w:r>
      <w:r w:rsidR="00FA6E02">
        <w:rPr>
          <w:rFonts w:ascii="Times New Roman" w:hAnsi="Times New Roman" w:cs="Times New Roman"/>
          <w:sz w:val="24"/>
          <w:szCs w:val="24"/>
        </w:rPr>
        <w:t>, la famille doit en informer la responsable du service périscolaire et lui transmettre une copie sous peine de se voir refuser l’accès aux services périscolaires et/ou extrascolaires.</w:t>
      </w:r>
    </w:p>
    <w:p w14:paraId="015DFE33" w14:textId="699865AF" w:rsidR="00FA6E02" w:rsidRDefault="00FA6E02" w:rsidP="00D3539E">
      <w:pPr>
        <w:jc w:val="both"/>
        <w:rPr>
          <w:rFonts w:ascii="Times New Roman" w:hAnsi="Times New Roman" w:cs="Times New Roman"/>
          <w:sz w:val="24"/>
          <w:szCs w:val="24"/>
        </w:rPr>
      </w:pPr>
      <w:r>
        <w:rPr>
          <w:rFonts w:ascii="Times New Roman" w:hAnsi="Times New Roman" w:cs="Times New Roman"/>
          <w:sz w:val="24"/>
          <w:szCs w:val="24"/>
        </w:rPr>
        <w:t>Les petites plaies sont soignées sur place. Pour des soins plus importants, les parents seront prévenus et devront accompagner leur enfant à l’hôpital ou établissement de santé de leur choix.</w:t>
      </w:r>
    </w:p>
    <w:p w14:paraId="1681D054" w14:textId="13C989D8" w:rsidR="00FA6E02" w:rsidRDefault="00FA6E02" w:rsidP="00D3539E">
      <w:pPr>
        <w:jc w:val="both"/>
        <w:rPr>
          <w:rFonts w:ascii="Times New Roman" w:hAnsi="Times New Roman" w:cs="Times New Roman"/>
          <w:sz w:val="24"/>
          <w:szCs w:val="24"/>
        </w:rPr>
      </w:pPr>
      <w:r>
        <w:rPr>
          <w:rFonts w:ascii="Times New Roman" w:hAnsi="Times New Roman" w:cs="Times New Roman"/>
          <w:sz w:val="24"/>
          <w:szCs w:val="24"/>
        </w:rPr>
        <w:t>Si les parents ne peuvent être joints, la responsable du service périscolaire a obligation de transférer l’enfant vers les urgences pédiatriques soit par le SAMU, les pompiers ou par une ambulance et ne peut en aucun cas transporter ou faire transporter l’enfant dans un véhicule de service ou personnel.</w:t>
      </w:r>
    </w:p>
    <w:p w14:paraId="35B9E0FD" w14:textId="77777777" w:rsidR="00770154" w:rsidRPr="00444A3A" w:rsidRDefault="00770154" w:rsidP="00D3539E">
      <w:pPr>
        <w:jc w:val="both"/>
        <w:rPr>
          <w:rFonts w:ascii="Times New Roman" w:hAnsi="Times New Roman" w:cs="Times New Roman"/>
          <w:sz w:val="24"/>
          <w:szCs w:val="24"/>
        </w:rPr>
      </w:pPr>
    </w:p>
    <w:p w14:paraId="21B1EABD" w14:textId="2419B18E" w:rsidR="00D3539E" w:rsidRDefault="0054524A" w:rsidP="00D3539E">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E</w:t>
      </w:r>
      <w:r w:rsidR="00D3539E" w:rsidRPr="00AF4D77">
        <w:rPr>
          <w:rFonts w:ascii="Times New Roman" w:hAnsi="Times New Roman" w:cs="Times New Roman"/>
          <w:color w:val="ED7D31" w:themeColor="accent2"/>
          <w:sz w:val="24"/>
          <w:szCs w:val="24"/>
        </w:rPr>
        <w:t>. DISCIPLINE</w:t>
      </w:r>
    </w:p>
    <w:p w14:paraId="418707B0" w14:textId="1EAC4EEC"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Quel que soit le moment pendant lequel l'enfant est placé sous la responsabilité de la Mairie (</w:t>
      </w:r>
      <w:r w:rsidR="001C62A7" w:rsidRPr="00AF4D77">
        <w:rPr>
          <w:rFonts w:ascii="Times New Roman" w:hAnsi="Times New Roman" w:cs="Times New Roman"/>
          <w:sz w:val="24"/>
          <w:szCs w:val="24"/>
        </w:rPr>
        <w:t>garderie</w:t>
      </w:r>
      <w:r w:rsidR="001C62A7">
        <w:rPr>
          <w:rFonts w:ascii="Times New Roman" w:hAnsi="Times New Roman" w:cs="Times New Roman"/>
          <w:sz w:val="24"/>
          <w:szCs w:val="24"/>
        </w:rPr>
        <w:t>,</w:t>
      </w:r>
      <w:r w:rsidR="001C62A7" w:rsidRPr="00AF4D77">
        <w:rPr>
          <w:rFonts w:ascii="Times New Roman" w:hAnsi="Times New Roman" w:cs="Times New Roman"/>
          <w:sz w:val="24"/>
          <w:szCs w:val="24"/>
        </w:rPr>
        <w:t xml:space="preserve"> restauration</w:t>
      </w:r>
      <w:r w:rsidRPr="00AF4D77">
        <w:rPr>
          <w:rFonts w:ascii="Times New Roman" w:hAnsi="Times New Roman" w:cs="Times New Roman"/>
          <w:sz w:val="24"/>
          <w:szCs w:val="24"/>
        </w:rPr>
        <w:t xml:space="preserve"> scolaire</w:t>
      </w:r>
      <w:r w:rsidR="001C62A7">
        <w:rPr>
          <w:rFonts w:ascii="Times New Roman" w:hAnsi="Times New Roman" w:cs="Times New Roman"/>
          <w:sz w:val="24"/>
          <w:szCs w:val="24"/>
        </w:rPr>
        <w:t xml:space="preserve"> et /ou centre de loisirs</w:t>
      </w:r>
      <w:r w:rsidRPr="00AF4D77">
        <w:rPr>
          <w:rFonts w:ascii="Times New Roman" w:hAnsi="Times New Roman" w:cs="Times New Roman"/>
          <w:sz w:val="24"/>
          <w:szCs w:val="24"/>
        </w:rPr>
        <w:t>), il doit se montrer discipliné tant sur le lieu que sur le</w:t>
      </w:r>
      <w:r w:rsidR="001C62A7">
        <w:rPr>
          <w:rFonts w:ascii="Times New Roman" w:hAnsi="Times New Roman" w:cs="Times New Roman"/>
          <w:sz w:val="24"/>
          <w:szCs w:val="24"/>
        </w:rPr>
        <w:t>s</w:t>
      </w:r>
      <w:r w:rsidRPr="00AF4D77">
        <w:rPr>
          <w:rFonts w:ascii="Times New Roman" w:hAnsi="Times New Roman" w:cs="Times New Roman"/>
          <w:sz w:val="24"/>
          <w:szCs w:val="24"/>
        </w:rPr>
        <w:t xml:space="preserve"> trajet</w:t>
      </w:r>
      <w:r w:rsidR="001C62A7">
        <w:rPr>
          <w:rFonts w:ascii="Times New Roman" w:hAnsi="Times New Roman" w:cs="Times New Roman"/>
          <w:sz w:val="24"/>
          <w:szCs w:val="24"/>
        </w:rPr>
        <w:t>s</w:t>
      </w:r>
      <w:r w:rsidRPr="00AF4D77">
        <w:rPr>
          <w:rFonts w:ascii="Times New Roman" w:hAnsi="Times New Roman" w:cs="Times New Roman"/>
          <w:sz w:val="24"/>
          <w:szCs w:val="24"/>
        </w:rPr>
        <w:t xml:space="preserve"> pour y aller ou au retour. Il doit respecter ses camarades, le personnel et ne rien endommager. </w:t>
      </w:r>
      <w:r w:rsidRPr="00AF4D77">
        <w:rPr>
          <w:rFonts w:ascii="Times New Roman" w:hAnsi="Times New Roman" w:cs="Times New Roman"/>
          <w:sz w:val="24"/>
          <w:szCs w:val="24"/>
          <w:highlight w:val="yellow"/>
        </w:rPr>
        <w:t xml:space="preserve">Il lui est interdit de </w:t>
      </w:r>
      <w:r w:rsidRPr="00AF4D77">
        <w:rPr>
          <w:rFonts w:ascii="Times New Roman" w:hAnsi="Times New Roman" w:cs="Times New Roman"/>
          <w:sz w:val="24"/>
          <w:szCs w:val="24"/>
          <w:highlight w:val="yellow"/>
        </w:rPr>
        <w:lastRenderedPageBreak/>
        <w:t>quitter tous ces services périscolaires</w:t>
      </w:r>
      <w:r w:rsidR="001C62A7">
        <w:rPr>
          <w:rFonts w:ascii="Times New Roman" w:hAnsi="Times New Roman" w:cs="Times New Roman"/>
          <w:sz w:val="24"/>
          <w:szCs w:val="24"/>
          <w:highlight w:val="yellow"/>
        </w:rPr>
        <w:t xml:space="preserve"> et/ou extrascolaires</w:t>
      </w:r>
      <w:r w:rsidRPr="00AF4D77">
        <w:rPr>
          <w:rFonts w:ascii="Times New Roman" w:hAnsi="Times New Roman" w:cs="Times New Roman"/>
          <w:sz w:val="24"/>
          <w:szCs w:val="24"/>
          <w:highlight w:val="yellow"/>
        </w:rPr>
        <w:t xml:space="preserve"> sauf avec l'accord écrit des parents préalablement remis à la responsable du service périscolaire ou en Mairie.</w:t>
      </w:r>
    </w:p>
    <w:p w14:paraId="743EB929" w14:textId="0A995449" w:rsidR="00D3539E" w:rsidRPr="00AF4D77" w:rsidRDefault="00D3539E" w:rsidP="00D3539E">
      <w:pPr>
        <w:jc w:val="both"/>
        <w:rPr>
          <w:rFonts w:ascii="Times New Roman" w:hAnsi="Times New Roman" w:cs="Times New Roman"/>
          <w:sz w:val="24"/>
          <w:szCs w:val="24"/>
          <w:u w:val="single"/>
        </w:rPr>
      </w:pPr>
      <w:r w:rsidRPr="00AF4D77">
        <w:rPr>
          <w:rFonts w:ascii="Times New Roman" w:hAnsi="Times New Roman" w:cs="Times New Roman"/>
          <w:sz w:val="24"/>
          <w:szCs w:val="24"/>
        </w:rPr>
        <w:t>La surveillance des enfants est assurée par des agents territoriaux placés sous la responsabilité du Maire. Pour toute remarque ou observation concernant le fonctionnement des services périscolaires</w:t>
      </w:r>
      <w:r w:rsidR="001C62A7">
        <w:rPr>
          <w:rFonts w:ascii="Times New Roman" w:hAnsi="Times New Roman" w:cs="Times New Roman"/>
          <w:sz w:val="24"/>
          <w:szCs w:val="24"/>
        </w:rPr>
        <w:t xml:space="preserve"> et/ou </w:t>
      </w:r>
      <w:proofErr w:type="gramStart"/>
      <w:r w:rsidR="001C62A7">
        <w:rPr>
          <w:rFonts w:ascii="Times New Roman" w:hAnsi="Times New Roman" w:cs="Times New Roman"/>
          <w:sz w:val="24"/>
          <w:szCs w:val="24"/>
        </w:rPr>
        <w:t xml:space="preserve">extrascolaires </w:t>
      </w:r>
      <w:r w:rsidRPr="00AF4D77">
        <w:rPr>
          <w:rFonts w:ascii="Times New Roman" w:hAnsi="Times New Roman" w:cs="Times New Roman"/>
          <w:sz w:val="24"/>
          <w:szCs w:val="24"/>
        </w:rPr>
        <w:t>,</w:t>
      </w:r>
      <w:proofErr w:type="gramEnd"/>
      <w:r w:rsidRPr="00AF4D77">
        <w:rPr>
          <w:rFonts w:ascii="Times New Roman" w:hAnsi="Times New Roman" w:cs="Times New Roman"/>
          <w:sz w:val="24"/>
          <w:szCs w:val="24"/>
        </w:rPr>
        <w:t xml:space="preserve"> les parents doivent s'adresser en priorité à la responsable du service périscolaire par téléphone au </w:t>
      </w:r>
      <w:r w:rsidRPr="00AF4D77">
        <w:rPr>
          <w:rFonts w:ascii="Times New Roman" w:hAnsi="Times New Roman" w:cs="Times New Roman"/>
          <w:color w:val="0070C0"/>
          <w:sz w:val="24"/>
          <w:szCs w:val="24"/>
        </w:rPr>
        <w:t>07 60 19 85 21</w:t>
      </w:r>
      <w:r w:rsidRPr="00AF4D77">
        <w:rPr>
          <w:rFonts w:ascii="Times New Roman" w:hAnsi="Times New Roman" w:cs="Times New Roman"/>
          <w:sz w:val="24"/>
          <w:szCs w:val="24"/>
        </w:rPr>
        <w:t xml:space="preserve"> ou par mail à l'adresse </w:t>
      </w:r>
      <w:proofErr w:type="spellStart"/>
      <w:r w:rsidRPr="00AF4D77">
        <w:rPr>
          <w:rFonts w:ascii="Times New Roman" w:hAnsi="Times New Roman" w:cs="Times New Roman"/>
          <w:color w:val="0070C0"/>
          <w:sz w:val="24"/>
          <w:szCs w:val="24"/>
          <w:u w:val="single"/>
        </w:rPr>
        <w:t>lydie.garnier</w:t>
      </w:r>
      <w:proofErr w:type="spellEnd"/>
      <w:r w:rsidRPr="00AF4D77">
        <w:rPr>
          <w:rFonts w:ascii="Times New Roman" w:hAnsi="Times New Roman" w:cs="Times New Roman"/>
          <w:color w:val="0070C0"/>
          <w:sz w:val="24"/>
          <w:szCs w:val="24"/>
          <w:u w:val="single"/>
        </w:rPr>
        <w:t xml:space="preserve"> @mairie-bellengreville.fr</w:t>
      </w:r>
      <w:r w:rsidRPr="00AF4D77">
        <w:rPr>
          <w:rFonts w:ascii="Times New Roman" w:hAnsi="Times New Roman" w:cs="Times New Roman"/>
          <w:sz w:val="24"/>
          <w:szCs w:val="24"/>
          <w:u w:val="single"/>
        </w:rPr>
        <w:t>.</w:t>
      </w:r>
    </w:p>
    <w:p w14:paraId="25524C03" w14:textId="04D189DB"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Nous rappelons qu'il est interdit d'apporter des jouets personnels pendant le temps </w:t>
      </w:r>
      <w:proofErr w:type="gramStart"/>
      <w:r w:rsidRPr="00AF4D77">
        <w:rPr>
          <w:rFonts w:ascii="Times New Roman" w:hAnsi="Times New Roman" w:cs="Times New Roman"/>
          <w:sz w:val="24"/>
          <w:szCs w:val="24"/>
        </w:rPr>
        <w:t xml:space="preserve">périscolaire </w:t>
      </w:r>
      <w:r w:rsidR="001C62A7">
        <w:rPr>
          <w:rFonts w:ascii="Times New Roman" w:hAnsi="Times New Roman" w:cs="Times New Roman"/>
          <w:sz w:val="24"/>
          <w:szCs w:val="24"/>
        </w:rPr>
        <w:t xml:space="preserve"> et</w:t>
      </w:r>
      <w:proofErr w:type="gramEnd"/>
      <w:r w:rsidR="001C62A7">
        <w:rPr>
          <w:rFonts w:ascii="Times New Roman" w:hAnsi="Times New Roman" w:cs="Times New Roman"/>
          <w:sz w:val="24"/>
          <w:szCs w:val="24"/>
        </w:rPr>
        <w:t xml:space="preserve"> extrascolaire </w:t>
      </w:r>
      <w:r w:rsidRPr="00AF4D77">
        <w:rPr>
          <w:rFonts w:ascii="Times New Roman" w:hAnsi="Times New Roman" w:cs="Times New Roman"/>
          <w:sz w:val="24"/>
          <w:szCs w:val="24"/>
        </w:rPr>
        <w:t>(garderie</w:t>
      </w:r>
      <w:r w:rsidR="001C62A7">
        <w:rPr>
          <w:rFonts w:ascii="Times New Roman" w:hAnsi="Times New Roman" w:cs="Times New Roman"/>
          <w:sz w:val="24"/>
          <w:szCs w:val="24"/>
        </w:rPr>
        <w:t xml:space="preserve">, </w:t>
      </w:r>
      <w:r w:rsidRPr="00AF4D77">
        <w:rPr>
          <w:rFonts w:ascii="Times New Roman" w:hAnsi="Times New Roman" w:cs="Times New Roman"/>
          <w:sz w:val="24"/>
          <w:szCs w:val="24"/>
        </w:rPr>
        <w:t>restauration scolaire</w:t>
      </w:r>
      <w:r w:rsidR="001C62A7">
        <w:rPr>
          <w:rFonts w:ascii="Times New Roman" w:hAnsi="Times New Roman" w:cs="Times New Roman"/>
          <w:sz w:val="24"/>
          <w:szCs w:val="24"/>
        </w:rPr>
        <w:t xml:space="preserve"> et/ou centre de loisirs</w:t>
      </w:r>
      <w:r w:rsidRPr="00AF4D77">
        <w:rPr>
          <w:rFonts w:ascii="Times New Roman" w:hAnsi="Times New Roman" w:cs="Times New Roman"/>
          <w:sz w:val="24"/>
          <w:szCs w:val="24"/>
        </w:rPr>
        <w:t>).</w:t>
      </w:r>
    </w:p>
    <w:p w14:paraId="613ADB24" w14:textId="75A23D72" w:rsidR="00D3539E" w:rsidRPr="00AF4D77" w:rsidRDefault="00D3539E" w:rsidP="00D3539E">
      <w:pPr>
        <w:jc w:val="both"/>
        <w:rPr>
          <w:rFonts w:ascii="Times New Roman" w:hAnsi="Times New Roman" w:cs="Times New Roman"/>
          <w:sz w:val="24"/>
          <w:szCs w:val="24"/>
        </w:rPr>
      </w:pPr>
      <w:proofErr w:type="gramStart"/>
      <w:r w:rsidRPr="00AF4D77">
        <w:rPr>
          <w:rFonts w:ascii="Times New Roman" w:hAnsi="Times New Roman" w:cs="Times New Roman"/>
          <w:sz w:val="24"/>
          <w:szCs w:val="24"/>
        </w:rPr>
        <w:t>Suite aux</w:t>
      </w:r>
      <w:proofErr w:type="gramEnd"/>
      <w:r w:rsidRPr="00AF4D77">
        <w:rPr>
          <w:rFonts w:ascii="Times New Roman" w:hAnsi="Times New Roman" w:cs="Times New Roman"/>
          <w:sz w:val="24"/>
          <w:szCs w:val="24"/>
        </w:rPr>
        <w:t xml:space="preserve"> nombreuses difficultés de discipline rencontrées pendant l'année 2012-2013, le Conseil Municipal a décidé de mettre en place une échelle de sanctions proposées par la commission des affaires scolaires (délibération du 03/07/2013).</w:t>
      </w:r>
    </w:p>
    <w:tbl>
      <w:tblPr>
        <w:tblStyle w:val="Grilledutableau"/>
        <w:tblW w:w="0" w:type="auto"/>
        <w:tblLook w:val="04A0" w:firstRow="1" w:lastRow="0" w:firstColumn="1" w:lastColumn="0" w:noHBand="0" w:noVBand="1"/>
      </w:tblPr>
      <w:tblGrid>
        <w:gridCol w:w="1271"/>
        <w:gridCol w:w="9185"/>
      </w:tblGrid>
      <w:tr w:rsidR="00D3539E" w:rsidRPr="00AF4D77" w14:paraId="079E12F1" w14:textId="77777777" w:rsidTr="00770154">
        <w:trPr>
          <w:trHeight w:val="460"/>
        </w:trPr>
        <w:tc>
          <w:tcPr>
            <w:tcW w:w="1271" w:type="dxa"/>
          </w:tcPr>
          <w:p w14:paraId="29F5DBEE"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1</w:t>
            </w:r>
          </w:p>
        </w:tc>
        <w:tc>
          <w:tcPr>
            <w:tcW w:w="9185" w:type="dxa"/>
          </w:tcPr>
          <w:p w14:paraId="580309DC"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Avertissement écrit, mise à l'écart ponctuelle</w:t>
            </w:r>
          </w:p>
        </w:tc>
      </w:tr>
      <w:tr w:rsidR="00D3539E" w:rsidRPr="00AF4D77" w14:paraId="3C910B11" w14:textId="77777777" w:rsidTr="00770154">
        <w:trPr>
          <w:trHeight w:val="460"/>
        </w:trPr>
        <w:tc>
          <w:tcPr>
            <w:tcW w:w="1271" w:type="dxa"/>
          </w:tcPr>
          <w:p w14:paraId="56496F1B"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2</w:t>
            </w:r>
          </w:p>
        </w:tc>
        <w:tc>
          <w:tcPr>
            <w:tcW w:w="9185" w:type="dxa"/>
          </w:tcPr>
          <w:p w14:paraId="5A384A8E" w14:textId="02CFEE44"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Manger </w:t>
            </w:r>
            <w:r w:rsidR="001C62A7">
              <w:rPr>
                <w:rFonts w:ascii="Times New Roman" w:hAnsi="Times New Roman" w:cs="Times New Roman"/>
                <w:sz w:val="24"/>
                <w:szCs w:val="24"/>
              </w:rPr>
              <w:t>isolé à une table</w:t>
            </w:r>
            <w:r w:rsidR="00770154">
              <w:rPr>
                <w:rFonts w:ascii="Times New Roman" w:hAnsi="Times New Roman" w:cs="Times New Roman"/>
                <w:sz w:val="24"/>
                <w:szCs w:val="24"/>
              </w:rPr>
              <w:t xml:space="preserve"> </w:t>
            </w:r>
          </w:p>
        </w:tc>
      </w:tr>
      <w:tr w:rsidR="00D3539E" w:rsidRPr="00AF4D77" w14:paraId="6B4EC552" w14:textId="77777777" w:rsidTr="00770154">
        <w:trPr>
          <w:trHeight w:val="460"/>
        </w:trPr>
        <w:tc>
          <w:tcPr>
            <w:tcW w:w="1271" w:type="dxa"/>
          </w:tcPr>
          <w:p w14:paraId="23627115" w14:textId="1EFEC434"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3*</w:t>
            </w:r>
          </w:p>
        </w:tc>
        <w:tc>
          <w:tcPr>
            <w:tcW w:w="9185" w:type="dxa"/>
          </w:tcPr>
          <w:p w14:paraId="0EEE696A" w14:textId="6AD2CC19"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Travail d'intérêt </w:t>
            </w:r>
            <w:r w:rsidR="001C62A7" w:rsidRPr="00AF4D77">
              <w:rPr>
                <w:rFonts w:ascii="Times New Roman" w:hAnsi="Times New Roman" w:cs="Times New Roman"/>
                <w:sz w:val="24"/>
                <w:szCs w:val="24"/>
              </w:rPr>
              <w:t>collectif :</w:t>
            </w:r>
            <w:r w:rsidRPr="00AF4D77">
              <w:rPr>
                <w:rFonts w:ascii="Times New Roman" w:hAnsi="Times New Roman" w:cs="Times New Roman"/>
                <w:sz w:val="24"/>
                <w:szCs w:val="24"/>
              </w:rPr>
              <w:t xml:space="preserve"> nettoyage des tables</w:t>
            </w:r>
            <w:r w:rsidR="001C62A7">
              <w:rPr>
                <w:rFonts w:ascii="Times New Roman" w:hAnsi="Times New Roman" w:cs="Times New Roman"/>
                <w:sz w:val="24"/>
                <w:szCs w:val="24"/>
              </w:rPr>
              <w:t xml:space="preserve"> du restaurant scolaire</w:t>
            </w:r>
            <w:r w:rsidRPr="00AF4D77">
              <w:rPr>
                <w:rFonts w:ascii="Times New Roman" w:hAnsi="Times New Roman" w:cs="Times New Roman"/>
                <w:sz w:val="24"/>
                <w:szCs w:val="24"/>
              </w:rPr>
              <w:t>, de la salle de garderie, aide au rangement…</w:t>
            </w:r>
          </w:p>
        </w:tc>
      </w:tr>
      <w:tr w:rsidR="00D3539E" w:rsidRPr="00AF4D77" w14:paraId="25A2FE81" w14:textId="77777777" w:rsidTr="00770154">
        <w:trPr>
          <w:trHeight w:val="460"/>
        </w:trPr>
        <w:tc>
          <w:tcPr>
            <w:tcW w:w="1271" w:type="dxa"/>
          </w:tcPr>
          <w:p w14:paraId="47F4D55F"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4*</w:t>
            </w:r>
          </w:p>
        </w:tc>
        <w:tc>
          <w:tcPr>
            <w:tcW w:w="9185" w:type="dxa"/>
          </w:tcPr>
          <w:p w14:paraId="16AA7DA6" w14:textId="62C5B5CC"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Exclusion des services périscolaires </w:t>
            </w:r>
            <w:r w:rsidR="001C62A7">
              <w:rPr>
                <w:rFonts w:ascii="Times New Roman" w:hAnsi="Times New Roman" w:cs="Times New Roman"/>
                <w:sz w:val="24"/>
                <w:szCs w:val="24"/>
              </w:rPr>
              <w:t xml:space="preserve">et/ou extrascolaires </w:t>
            </w:r>
            <w:r w:rsidRPr="00AF4D77">
              <w:rPr>
                <w:rFonts w:ascii="Times New Roman" w:hAnsi="Times New Roman" w:cs="Times New Roman"/>
                <w:sz w:val="24"/>
                <w:szCs w:val="24"/>
              </w:rPr>
              <w:t>pendant 2 jours</w:t>
            </w:r>
          </w:p>
        </w:tc>
      </w:tr>
      <w:tr w:rsidR="00D3539E" w:rsidRPr="00AF4D77" w14:paraId="6C8BA02B" w14:textId="77777777" w:rsidTr="00770154">
        <w:trPr>
          <w:trHeight w:val="460"/>
        </w:trPr>
        <w:tc>
          <w:tcPr>
            <w:tcW w:w="1271" w:type="dxa"/>
          </w:tcPr>
          <w:p w14:paraId="790A735A"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5*</w:t>
            </w:r>
          </w:p>
        </w:tc>
        <w:tc>
          <w:tcPr>
            <w:tcW w:w="9185" w:type="dxa"/>
          </w:tcPr>
          <w:p w14:paraId="20F83164" w14:textId="5FB28405"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Exclusion des services périscolaires </w:t>
            </w:r>
            <w:r w:rsidR="001C62A7">
              <w:rPr>
                <w:rFonts w:ascii="Times New Roman" w:hAnsi="Times New Roman" w:cs="Times New Roman"/>
                <w:sz w:val="24"/>
                <w:szCs w:val="24"/>
              </w:rPr>
              <w:t>et/ou extrascolaires</w:t>
            </w:r>
            <w:r w:rsidR="00444A3A">
              <w:rPr>
                <w:rFonts w:ascii="Times New Roman" w:hAnsi="Times New Roman" w:cs="Times New Roman"/>
                <w:sz w:val="24"/>
                <w:szCs w:val="24"/>
              </w:rPr>
              <w:t xml:space="preserve"> </w:t>
            </w:r>
            <w:r w:rsidRPr="00AF4D77">
              <w:rPr>
                <w:rFonts w:ascii="Times New Roman" w:hAnsi="Times New Roman" w:cs="Times New Roman"/>
                <w:sz w:val="24"/>
                <w:szCs w:val="24"/>
              </w:rPr>
              <w:t>pendant une semaine</w:t>
            </w:r>
          </w:p>
        </w:tc>
      </w:tr>
      <w:tr w:rsidR="00D3539E" w:rsidRPr="00AF4D77" w14:paraId="08EB3B13" w14:textId="77777777" w:rsidTr="00770154">
        <w:trPr>
          <w:trHeight w:val="460"/>
        </w:trPr>
        <w:tc>
          <w:tcPr>
            <w:tcW w:w="1271" w:type="dxa"/>
          </w:tcPr>
          <w:p w14:paraId="438C7F77"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6*</w:t>
            </w:r>
          </w:p>
        </w:tc>
        <w:tc>
          <w:tcPr>
            <w:tcW w:w="9185" w:type="dxa"/>
          </w:tcPr>
          <w:p w14:paraId="0002DD2A" w14:textId="3E5A0A76"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Exclusion définitive des services périscolaires</w:t>
            </w:r>
            <w:r w:rsidR="00444A3A">
              <w:rPr>
                <w:rFonts w:ascii="Times New Roman" w:hAnsi="Times New Roman" w:cs="Times New Roman"/>
                <w:sz w:val="24"/>
                <w:szCs w:val="24"/>
              </w:rPr>
              <w:t xml:space="preserve"> et/ou extrascolaires</w:t>
            </w:r>
          </w:p>
        </w:tc>
      </w:tr>
    </w:tbl>
    <w:p w14:paraId="4345FED4" w14:textId="77777777" w:rsidR="00D3539E" w:rsidRPr="00AF4D77" w:rsidRDefault="00D3539E" w:rsidP="00D3539E">
      <w:pPr>
        <w:jc w:val="both"/>
        <w:rPr>
          <w:rFonts w:ascii="Times New Roman" w:hAnsi="Times New Roman" w:cs="Times New Roman"/>
          <w:i/>
          <w:sz w:val="24"/>
          <w:szCs w:val="24"/>
        </w:rPr>
      </w:pPr>
      <w:r w:rsidRPr="00AF4D77">
        <w:rPr>
          <w:rFonts w:ascii="Times New Roman" w:hAnsi="Times New Roman" w:cs="Times New Roman"/>
          <w:i/>
          <w:sz w:val="24"/>
          <w:szCs w:val="24"/>
        </w:rPr>
        <w:t>* A partir du niveau 3, la Commune adressera un courrier d'information aux parents.</w:t>
      </w:r>
    </w:p>
    <w:p w14:paraId="6A3FE5BB" w14:textId="3F58C46C" w:rsidR="00FA6E02" w:rsidRDefault="00FA6E02" w:rsidP="00FA6E02">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F</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RESPONSABILITE</w:t>
      </w:r>
    </w:p>
    <w:p w14:paraId="75D0E721" w14:textId="48E75015" w:rsidR="00FA6E02" w:rsidRDefault="00C20E97" w:rsidP="00D3539E">
      <w:pPr>
        <w:jc w:val="both"/>
        <w:rPr>
          <w:rFonts w:ascii="Times New Roman" w:hAnsi="Times New Roman" w:cs="Times New Roman"/>
          <w:sz w:val="24"/>
          <w:szCs w:val="24"/>
        </w:rPr>
      </w:pPr>
      <w:r>
        <w:rPr>
          <w:rFonts w:ascii="Times New Roman" w:hAnsi="Times New Roman" w:cs="Times New Roman"/>
          <w:sz w:val="24"/>
          <w:szCs w:val="24"/>
        </w:rPr>
        <w:t xml:space="preserve">La responsabilité des communes de Bellengreville et Vimont prend effet pour </w:t>
      </w:r>
      <w:r w:rsidRPr="00C20E97">
        <w:rPr>
          <w:rFonts w:ascii="Times New Roman" w:hAnsi="Times New Roman" w:cs="Times New Roman"/>
          <w:b/>
          <w:bCs/>
          <w:sz w:val="24"/>
          <w:szCs w:val="24"/>
        </w:rPr>
        <w:t>les enfants inscrits</w:t>
      </w:r>
      <w:r>
        <w:rPr>
          <w:rFonts w:ascii="Times New Roman" w:hAnsi="Times New Roman" w:cs="Times New Roman"/>
          <w:sz w:val="24"/>
          <w:szCs w:val="24"/>
        </w:rPr>
        <w:t>, dès leur prise en charge à leur arrivée dans les services périscolaires et/ou extrascolaires jusqu’au retour des personnes habilitées à les récupérer le soir.</w:t>
      </w:r>
    </w:p>
    <w:p w14:paraId="1949B1AA" w14:textId="4FF264A7" w:rsidR="00C20E97" w:rsidRDefault="00C20E97" w:rsidP="00C20E97">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G</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ASSURANCE</w:t>
      </w:r>
    </w:p>
    <w:p w14:paraId="6CF8245F" w14:textId="66853235" w:rsidR="00C20E97" w:rsidRDefault="00C20E97" w:rsidP="00D3539E">
      <w:pPr>
        <w:jc w:val="both"/>
        <w:rPr>
          <w:rFonts w:ascii="Times New Roman" w:hAnsi="Times New Roman" w:cs="Times New Roman"/>
          <w:sz w:val="24"/>
          <w:szCs w:val="24"/>
        </w:rPr>
      </w:pPr>
      <w:r>
        <w:rPr>
          <w:rFonts w:ascii="Times New Roman" w:hAnsi="Times New Roman" w:cs="Times New Roman"/>
          <w:sz w:val="24"/>
          <w:szCs w:val="24"/>
        </w:rPr>
        <w:t>Les parents doivent garantir auprès de leur assureur leur responsabilité civile pour les dommages matériels ou corporels dans lesquels leur enfant est impliqué.</w:t>
      </w:r>
    </w:p>
    <w:p w14:paraId="1EE40774" w14:textId="28AAC780" w:rsidR="00C20E97" w:rsidRDefault="00C20E97" w:rsidP="00D3539E">
      <w:pPr>
        <w:jc w:val="both"/>
        <w:rPr>
          <w:rFonts w:ascii="Times New Roman" w:hAnsi="Times New Roman" w:cs="Times New Roman"/>
          <w:sz w:val="24"/>
          <w:szCs w:val="24"/>
        </w:rPr>
      </w:pPr>
      <w:r>
        <w:rPr>
          <w:rFonts w:ascii="Times New Roman" w:hAnsi="Times New Roman" w:cs="Times New Roman"/>
          <w:sz w:val="24"/>
          <w:szCs w:val="24"/>
        </w:rPr>
        <w:t>Dans le cas d’un accident, les communes ont souscrit une assurance complémentaire à celle des familles.</w:t>
      </w:r>
    </w:p>
    <w:p w14:paraId="1776441F" w14:textId="47D51FB6"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La déclaration d'inscription qui vaut acceptation du règlement doit être impérativement signée par les représentants légaux de l'enfant pour que celui-ci soit accueilli aux services périscolaires</w:t>
      </w:r>
      <w:r w:rsidR="00444A3A">
        <w:rPr>
          <w:rFonts w:ascii="Times New Roman" w:hAnsi="Times New Roman" w:cs="Times New Roman"/>
          <w:sz w:val="24"/>
          <w:szCs w:val="24"/>
        </w:rPr>
        <w:t xml:space="preserve"> et/ou extrascolaires</w:t>
      </w:r>
      <w:r w:rsidRPr="00AF4D77">
        <w:rPr>
          <w:rFonts w:ascii="Times New Roman" w:hAnsi="Times New Roman" w:cs="Times New Roman"/>
          <w:sz w:val="24"/>
          <w:szCs w:val="24"/>
        </w:rPr>
        <w:t xml:space="preserve">. Tout refus de signature entraîne la </w:t>
      </w:r>
      <w:proofErr w:type="gramStart"/>
      <w:r w:rsidRPr="00AF4D77">
        <w:rPr>
          <w:rFonts w:ascii="Times New Roman" w:hAnsi="Times New Roman" w:cs="Times New Roman"/>
          <w:sz w:val="24"/>
          <w:szCs w:val="24"/>
        </w:rPr>
        <w:t>non inscription</w:t>
      </w:r>
      <w:proofErr w:type="gramEnd"/>
      <w:r w:rsidRPr="00AF4D77">
        <w:rPr>
          <w:rFonts w:ascii="Times New Roman" w:hAnsi="Times New Roman" w:cs="Times New Roman"/>
          <w:sz w:val="24"/>
          <w:szCs w:val="24"/>
        </w:rPr>
        <w:t xml:space="preserve"> de l'enfant.</w:t>
      </w:r>
    </w:p>
    <w:p w14:paraId="2F2017FA" w14:textId="77777777" w:rsidR="00D3539E" w:rsidRPr="00AF4D77" w:rsidRDefault="00D3539E" w:rsidP="00D3539E">
      <w:pPr>
        <w:rPr>
          <w:rFonts w:ascii="Times New Roman" w:hAnsi="Times New Roman" w:cs="Times New Roman"/>
          <w:sz w:val="24"/>
          <w:szCs w:val="24"/>
        </w:rPr>
      </w:pPr>
    </w:p>
    <w:p w14:paraId="7D44ACEE" w14:textId="77777777" w:rsidR="00D3539E" w:rsidRDefault="00D3539E" w:rsidP="00D3539E">
      <w:pPr>
        <w:ind w:left="7088"/>
        <w:rPr>
          <w:rFonts w:ascii="Times New Roman" w:hAnsi="Times New Roman" w:cs="Times New Roman"/>
          <w:sz w:val="24"/>
          <w:szCs w:val="24"/>
        </w:rPr>
      </w:pPr>
      <w:r w:rsidRPr="00AF4D77">
        <w:rPr>
          <w:rFonts w:ascii="Times New Roman" w:hAnsi="Times New Roman" w:cs="Times New Roman"/>
          <w:sz w:val="24"/>
          <w:szCs w:val="24"/>
        </w:rPr>
        <w:t>Le Maire</w:t>
      </w:r>
    </w:p>
    <w:p w14:paraId="32083BEA" w14:textId="7DF466D7" w:rsidR="005E5610" w:rsidRPr="00770154" w:rsidRDefault="00D3539E" w:rsidP="00770154">
      <w:pPr>
        <w:ind w:left="7088"/>
        <w:rPr>
          <w:rFonts w:ascii="Times New Roman" w:hAnsi="Times New Roman" w:cs="Times New Roman"/>
          <w:sz w:val="24"/>
          <w:szCs w:val="24"/>
        </w:rPr>
      </w:pPr>
      <w:r>
        <w:rPr>
          <w:rFonts w:ascii="Times New Roman" w:hAnsi="Times New Roman" w:cs="Times New Roman"/>
          <w:sz w:val="24"/>
          <w:szCs w:val="24"/>
        </w:rPr>
        <w:t>Dominique PIAT</w:t>
      </w:r>
    </w:p>
    <w:p w14:paraId="3084616F"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A …………………………………………,</w:t>
      </w:r>
    </w:p>
    <w:p w14:paraId="619AB80A" w14:textId="77777777" w:rsidR="00444A3A" w:rsidRPr="0099621A" w:rsidRDefault="00444A3A" w:rsidP="00444A3A">
      <w:pPr>
        <w:spacing w:after="0" w:line="360" w:lineRule="auto"/>
        <w:jc w:val="both"/>
        <w:rPr>
          <w:rFonts w:ascii="Times New Roman" w:hAnsi="Times New Roman" w:cs="Times New Roman"/>
          <w:sz w:val="24"/>
          <w:szCs w:val="24"/>
        </w:rPr>
      </w:pPr>
      <w:proofErr w:type="gramStart"/>
      <w:r w:rsidRPr="0099621A">
        <w:rPr>
          <w:rFonts w:ascii="Times New Roman" w:hAnsi="Times New Roman" w:cs="Times New Roman"/>
          <w:sz w:val="24"/>
          <w:szCs w:val="24"/>
        </w:rPr>
        <w:t>le</w:t>
      </w:r>
      <w:proofErr w:type="gramEnd"/>
      <w:r w:rsidRPr="0099621A">
        <w:rPr>
          <w:rFonts w:ascii="Times New Roman" w:hAnsi="Times New Roman" w:cs="Times New Roman"/>
          <w:sz w:val="24"/>
          <w:szCs w:val="24"/>
        </w:rPr>
        <w:t xml:space="preserve"> …../…../……….</w:t>
      </w:r>
    </w:p>
    <w:p w14:paraId="079333E0"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 xml:space="preserve">Signature du représentant légal </w:t>
      </w:r>
    </w:p>
    <w:p w14:paraId="3539BC7E"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w:t>
      </w:r>
      <w:proofErr w:type="gramStart"/>
      <w:r w:rsidRPr="0099621A">
        <w:rPr>
          <w:rFonts w:ascii="Times New Roman" w:hAnsi="Times New Roman" w:cs="Times New Roman"/>
          <w:sz w:val="24"/>
          <w:szCs w:val="24"/>
        </w:rPr>
        <w:t>précédée</w:t>
      </w:r>
      <w:proofErr w:type="gramEnd"/>
      <w:r w:rsidRPr="0099621A">
        <w:rPr>
          <w:rFonts w:ascii="Times New Roman" w:hAnsi="Times New Roman" w:cs="Times New Roman"/>
          <w:sz w:val="24"/>
          <w:szCs w:val="24"/>
        </w:rPr>
        <w:t xml:space="preserve"> </w:t>
      </w:r>
      <w:r>
        <w:rPr>
          <w:rFonts w:ascii="Times New Roman" w:hAnsi="Times New Roman" w:cs="Times New Roman"/>
          <w:sz w:val="24"/>
          <w:szCs w:val="24"/>
        </w:rPr>
        <w:t xml:space="preserve">obligatoirement </w:t>
      </w:r>
      <w:r w:rsidRPr="0099621A">
        <w:rPr>
          <w:rFonts w:ascii="Times New Roman" w:hAnsi="Times New Roman" w:cs="Times New Roman"/>
          <w:sz w:val="24"/>
          <w:szCs w:val="24"/>
        </w:rPr>
        <w:t>de la mention Lu et approuvé)</w:t>
      </w:r>
    </w:p>
    <w:p w14:paraId="4ABCD804" w14:textId="49B7E047" w:rsidR="00444A3A" w:rsidRDefault="00444A3A"/>
    <w:p w14:paraId="2E23E0EE" w14:textId="0300F662" w:rsidR="00444A3A" w:rsidRDefault="00444A3A"/>
    <w:sectPr w:rsidR="00444A3A" w:rsidSect="00D353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4072D"/>
    <w:multiLevelType w:val="hybridMultilevel"/>
    <w:tmpl w:val="AE2ECBCC"/>
    <w:lvl w:ilvl="0" w:tplc="D702FA5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014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E"/>
    <w:rsid w:val="001C62A7"/>
    <w:rsid w:val="00231079"/>
    <w:rsid w:val="00330E9A"/>
    <w:rsid w:val="00444A3A"/>
    <w:rsid w:val="0054524A"/>
    <w:rsid w:val="00590A3A"/>
    <w:rsid w:val="005E5610"/>
    <w:rsid w:val="007018DD"/>
    <w:rsid w:val="00770154"/>
    <w:rsid w:val="007A6290"/>
    <w:rsid w:val="0082010E"/>
    <w:rsid w:val="008C26C0"/>
    <w:rsid w:val="008F6147"/>
    <w:rsid w:val="00A2599B"/>
    <w:rsid w:val="00A749D3"/>
    <w:rsid w:val="00C175C1"/>
    <w:rsid w:val="00C20E97"/>
    <w:rsid w:val="00C3590B"/>
    <w:rsid w:val="00C52D57"/>
    <w:rsid w:val="00D3539E"/>
    <w:rsid w:val="00F76319"/>
    <w:rsid w:val="00F92438"/>
    <w:rsid w:val="00FA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27E1"/>
  <w15:chartTrackingRefBased/>
  <w15:docId w15:val="{F32303D1-C448-4B21-95C8-FEC620FC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539E"/>
    <w:rPr>
      <w:color w:val="0563C1" w:themeColor="hyperlink"/>
      <w:u w:val="single"/>
    </w:rPr>
  </w:style>
  <w:style w:type="paragraph" w:styleId="Paragraphedeliste">
    <w:name w:val="List Paragraph"/>
    <w:basedOn w:val="Normal"/>
    <w:uiPriority w:val="34"/>
    <w:qFormat/>
    <w:rsid w:val="00D3539E"/>
    <w:pPr>
      <w:ind w:left="720"/>
      <w:contextualSpacing/>
    </w:pPr>
  </w:style>
  <w:style w:type="table" w:styleId="Grilledutableau">
    <w:name w:val="Table Grid"/>
    <w:basedOn w:val="TableauNormal"/>
    <w:uiPriority w:val="59"/>
    <w:rsid w:val="00D3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logiciel-enfance.fr/bellengreville" TargetMode="External"/><Relationship Id="rId3" Type="http://schemas.openxmlformats.org/officeDocument/2006/relationships/styles" Target="styles.xml"/><Relationship Id="rId7" Type="http://schemas.openxmlformats.org/officeDocument/2006/relationships/hyperlink" Target="https://parents.logiciel-enfance.fr/bellengrevil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ents.logiciel-enfance.fr/bellengrevil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BBEB-6BEE-446B-900D-2D94D91A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2107</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4</cp:revision>
  <cp:lastPrinted>2021-08-17T09:05:00Z</cp:lastPrinted>
  <dcterms:created xsi:type="dcterms:W3CDTF">2022-08-26T12:55:00Z</dcterms:created>
  <dcterms:modified xsi:type="dcterms:W3CDTF">2023-05-24T11:40:00Z</dcterms:modified>
</cp:coreProperties>
</file>